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313" w:rsidRDefault="00DE0313" w:rsidP="00DE0313">
      <w:pPr>
        <w:jc w:val="center"/>
        <w:rPr>
          <w:rStyle w:val="dash0410005f0431005f0437005f0430005f0446005f0020005f0441005f043f005f0438005f0441005f043a005f0430005f005fchar1char1"/>
          <w:b/>
          <w:bCs/>
          <w:color w:val="000000"/>
          <w:u w:val="single"/>
        </w:rPr>
      </w:pPr>
      <w:r>
        <w:rPr>
          <w:b/>
          <w:u w:val="single"/>
        </w:rPr>
        <w:t>Программа воспитания и социализации</w:t>
      </w:r>
      <w:r w:rsidRPr="00DE0313">
        <w:rPr>
          <w:b/>
          <w:u w:val="single"/>
        </w:rPr>
        <w:t xml:space="preserve"> </w:t>
      </w:r>
      <w:r>
        <w:rPr>
          <w:rStyle w:val="dash0410005f0431005f0437005f0430005f0446005f0020005f0441005f043f005f0438005f0441005f043a005f0430005f005fchar1char1"/>
          <w:b/>
          <w:bCs/>
          <w:color w:val="000000"/>
          <w:u w:val="single"/>
        </w:rPr>
        <w:t>обучающихся</w:t>
      </w:r>
    </w:p>
    <w:p w:rsidR="00DE0313" w:rsidRDefault="00DE0313" w:rsidP="00DE0313">
      <w:pPr>
        <w:jc w:val="center"/>
        <w:rPr>
          <w:rStyle w:val="dash0410005f0431005f0437005f0430005f0446005f0020005f0441005f043f005f0438005f0441005f043a005f0430005f005fchar1char1"/>
          <w:b/>
          <w:bCs/>
          <w:color w:val="000000"/>
          <w:u w:val="single"/>
        </w:rPr>
      </w:pPr>
      <w:r>
        <w:rPr>
          <w:rStyle w:val="dash0410005f0431005f0437005f0430005f0446005f0020005f0441005f043f005f0438005f0441005f043a005f0430005f005fchar1char1"/>
          <w:b/>
          <w:bCs/>
          <w:color w:val="000000"/>
          <w:u w:val="single"/>
        </w:rPr>
        <w:t xml:space="preserve">на ступени основного общего образования </w:t>
      </w:r>
    </w:p>
    <w:p w:rsidR="00DE0313" w:rsidRDefault="00DE0313" w:rsidP="00DE0313">
      <w:pPr>
        <w:jc w:val="center"/>
        <w:rPr>
          <w:rStyle w:val="dash0410005f0431005f0437005f0430005f0446005f0020005f0441005f043f005f0438005f0441005f043a005f0430005f005fchar1char1"/>
          <w:b/>
          <w:bCs/>
          <w:color w:val="000000"/>
          <w:u w:val="single"/>
        </w:rPr>
      </w:pPr>
      <w:r>
        <w:rPr>
          <w:rStyle w:val="dash0410005f0431005f0437005f0430005f0446005f0020005f0441005f043f005f0438005f0441005f043a005f0430005f005fchar1char1"/>
          <w:b/>
          <w:bCs/>
          <w:color w:val="000000"/>
          <w:u w:val="single"/>
        </w:rPr>
        <w:t xml:space="preserve">МБОУ «Алешкин- Саплыкская сош» Дрожжановского муниципального района РТ </w:t>
      </w:r>
    </w:p>
    <w:p w:rsidR="00DE0313" w:rsidRDefault="00DE0313" w:rsidP="00DE0313">
      <w:pPr>
        <w:tabs>
          <w:tab w:val="left" w:pos="3544"/>
        </w:tabs>
        <w:ind w:left="2835"/>
        <w:jc w:val="both"/>
      </w:pPr>
      <w:r>
        <w:rPr>
          <w:u w:val="single"/>
        </w:rPr>
        <w:t>Автор программы:</w:t>
      </w:r>
    </w:p>
    <w:p w:rsidR="00DE0313" w:rsidRDefault="00DE0313" w:rsidP="00DE0313">
      <w:pPr>
        <w:tabs>
          <w:tab w:val="left" w:pos="3544"/>
        </w:tabs>
        <w:ind w:left="2835"/>
      </w:pPr>
      <w:r>
        <w:t xml:space="preserve">Зам. директора школы по </w:t>
      </w:r>
      <w:bookmarkStart w:id="0" w:name="_GoBack"/>
      <w:bookmarkEnd w:id="0"/>
      <w:r>
        <w:t>ВР Светлана Львовна Филиппова</w:t>
      </w:r>
    </w:p>
    <w:p w:rsidR="00DE0313" w:rsidRDefault="00DE0313" w:rsidP="00DE0313">
      <w:pPr>
        <w:tabs>
          <w:tab w:val="left" w:pos="3969"/>
        </w:tabs>
        <w:ind w:left="3969"/>
        <w:jc w:val="center"/>
        <w:rPr>
          <w:b/>
          <w:bCs/>
          <w:color w:val="000000"/>
          <w:u w:val="single"/>
        </w:rPr>
      </w:pPr>
    </w:p>
    <w:p w:rsidR="00DE0313" w:rsidRDefault="00DE0313" w:rsidP="00DE0313">
      <w:pPr>
        <w:jc w:val="both"/>
        <w:rPr>
          <w:b/>
        </w:rPr>
      </w:pPr>
      <w:r>
        <w:tab/>
      </w:r>
    </w:p>
    <w:p w:rsidR="00DE0313" w:rsidRDefault="00DE0313" w:rsidP="00DE0313">
      <w:pPr>
        <w:pStyle w:val="dash041e0431044b0447043d044b0439"/>
        <w:ind w:left="1000"/>
        <w:jc w:val="both"/>
        <w:rPr>
          <w:b/>
          <w:u w:val="single"/>
        </w:rPr>
      </w:pPr>
      <w:r>
        <w:rPr>
          <w:b/>
          <w:u w:val="single"/>
        </w:rPr>
        <w:t xml:space="preserve">Введение </w:t>
      </w:r>
    </w:p>
    <w:p w:rsidR="00DE0313" w:rsidRDefault="00DE0313" w:rsidP="00DE0313">
      <w:pPr>
        <w:pStyle w:val="dash041e0431044b0447043d044b0439"/>
        <w:ind w:left="1000"/>
        <w:jc w:val="both"/>
        <w:rPr>
          <w:b/>
          <w:u w:val="single"/>
        </w:rPr>
      </w:pPr>
    </w:p>
    <w:p w:rsidR="00DE0313" w:rsidRDefault="00DE0313" w:rsidP="00DE0313">
      <w:pPr>
        <w:autoSpaceDE w:val="0"/>
        <w:autoSpaceDN w:val="0"/>
        <w:adjustRightInd w:val="0"/>
        <w:ind w:firstLine="709"/>
        <w:jc w:val="both"/>
      </w:pPr>
      <w:r>
        <w:rPr>
          <w:rStyle w:val="dash0410005f0431005f0437005f0430005f0446005f0020005f0441005f043f005f0438005f0441005f043a005f0430005f005fchar1char1"/>
          <w:color w:val="000000"/>
        </w:rPr>
        <w:t xml:space="preserve">Программа воспитания и социализации </w:t>
      </w:r>
      <w:r>
        <w:rPr>
          <w:rStyle w:val="dash0410005f0431005f0437005f0430005f0446005f0020005f0441005f043f005f0438005f0441005f043a005f0430005f005fchar1char1"/>
          <w:bCs/>
          <w:color w:val="000000"/>
        </w:rPr>
        <w:t>обучающихся на ступени основного общего образования</w:t>
      </w:r>
      <w:r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</w:rPr>
        <w:t xml:space="preserve"> (далее – Программа)</w:t>
      </w:r>
      <w:r>
        <w:t xml:space="preserve"> разработана на основании требований следующих документов: </w:t>
      </w:r>
    </w:p>
    <w:p w:rsidR="00DE0313" w:rsidRDefault="00DE0313" w:rsidP="00DE0313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«ФГОС. Программа воспитания исоциализации обучающихся на ступени основного общегообразования».</w:t>
      </w:r>
      <w:r>
        <w:rPr>
          <w:rStyle w:val="af3"/>
        </w:rPr>
        <w:footnoteReference w:id="2"/>
      </w:r>
    </w:p>
    <w:p w:rsidR="00DE0313" w:rsidRDefault="00DE0313" w:rsidP="00DE0313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«Фундаментальное ядросодержания общего образования».</w:t>
      </w:r>
      <w:r>
        <w:rPr>
          <w:rStyle w:val="af3"/>
        </w:rPr>
        <w:footnoteReference w:id="3"/>
      </w:r>
    </w:p>
    <w:p w:rsidR="00DE0313" w:rsidRDefault="00DE0313" w:rsidP="00DE0313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 xml:space="preserve">«Концепция духовно-нравственного воспитания и развития личности гражданина России». </w:t>
      </w:r>
      <w:r>
        <w:rPr>
          <w:rStyle w:val="af3"/>
        </w:rPr>
        <w:footnoteReference w:id="4"/>
      </w:r>
    </w:p>
    <w:p w:rsidR="00DE0313" w:rsidRDefault="00DE0313" w:rsidP="00DE0313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Примерная программа воспитания и социализации обучающихся.</w:t>
      </w:r>
      <w:r>
        <w:rPr>
          <w:rStyle w:val="af3"/>
        </w:rPr>
        <w:footnoteReference w:id="5"/>
      </w:r>
    </w:p>
    <w:p w:rsidR="00DE0313" w:rsidRDefault="00DE0313" w:rsidP="00DE0313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Программа «Развития образования в Республике Татарстан на 2013-2020 годы».</w:t>
      </w:r>
      <w:r>
        <w:rPr>
          <w:rStyle w:val="af3"/>
        </w:rPr>
        <w:footnoteReference w:id="6"/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предусматривает формирование </w:t>
      </w:r>
      <w:r>
        <w:rPr>
          <w:rFonts w:ascii="Times New Roman" w:hAnsi="Times New Roman" w:cs="Times New Roman"/>
          <w:b/>
          <w:sz w:val="24"/>
          <w:szCs w:val="24"/>
        </w:rPr>
        <w:t>нравственного уклада школьной жизни,</w:t>
      </w:r>
      <w:r>
        <w:rPr>
          <w:rFonts w:ascii="Times New Roman" w:hAnsi="Times New Roman" w:cs="Times New Roman"/>
          <w:sz w:val="24"/>
          <w:szCs w:val="24"/>
        </w:rPr>
        <w:t xml:space="preserve"> обеспечивающего создание соответствующей социальной среды развития обучающихся и включающего </w:t>
      </w:r>
      <w:r>
        <w:rPr>
          <w:rFonts w:ascii="Times New Roman" w:hAnsi="Times New Roman" w:cs="Times New Roman"/>
          <w:b/>
          <w:sz w:val="24"/>
          <w:szCs w:val="24"/>
        </w:rPr>
        <w:t>воспитательную, учебную, внеучебную, социально значимую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обучающихся, основанного на системе духовных идеалов многонационального народа России, базовых национальных ценностей, традиционных моральных норм, </w:t>
      </w:r>
      <w:r>
        <w:rPr>
          <w:rFonts w:ascii="Times New Roman" w:hAnsi="Times New Roman" w:cs="Times New Roman"/>
          <w:i/>
          <w:sz w:val="24"/>
          <w:szCs w:val="24"/>
        </w:rPr>
        <w:t>реализуемого</w:t>
      </w:r>
      <w:r>
        <w:rPr>
          <w:rFonts w:ascii="Times New Roman" w:hAnsi="Times New Roman" w:cs="Times New Roman"/>
          <w:sz w:val="24"/>
          <w:szCs w:val="24"/>
        </w:rPr>
        <w:t xml:space="preserve"> в совместной социально-педагогической деятельности школы, семьи и других субъектов общественной жизни.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воспитания и социализации обучающихся </w:t>
      </w:r>
      <w:r>
        <w:rPr>
          <w:rFonts w:ascii="Times New Roman" w:hAnsi="Times New Roman" w:cs="Times New Roman"/>
          <w:i/>
          <w:sz w:val="24"/>
          <w:szCs w:val="24"/>
        </w:rPr>
        <w:t xml:space="preserve">направлена </w:t>
      </w:r>
      <w:r>
        <w:rPr>
          <w:rFonts w:ascii="Times New Roman" w:hAnsi="Times New Roman" w:cs="Times New Roman"/>
          <w:sz w:val="24"/>
          <w:szCs w:val="24"/>
        </w:rPr>
        <w:t xml:space="preserve">на обеспечение их духовно-нравственного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 </w:t>
      </w:r>
    </w:p>
    <w:p w:rsidR="00DE0313" w:rsidRDefault="00DE0313" w:rsidP="00DE0313">
      <w:pPr>
        <w:autoSpaceDE w:val="0"/>
        <w:autoSpaceDN w:val="0"/>
        <w:adjustRightInd w:val="0"/>
        <w:ind w:firstLine="709"/>
        <w:jc w:val="both"/>
      </w:pPr>
      <w:r>
        <w:t xml:space="preserve">Программа должна обеспечить решение </w:t>
      </w:r>
      <w:r>
        <w:rPr>
          <w:b/>
        </w:rPr>
        <w:t>актуальных проблем</w:t>
      </w:r>
      <w:r>
        <w:t xml:space="preserve"> воспитания:</w:t>
      </w:r>
    </w:p>
    <w:p w:rsidR="00DE0313" w:rsidRDefault="00DE0313" w:rsidP="00DE0313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 xml:space="preserve">формирование ценностных ориентиров, объединяющих людей в единую историко-культурную и социальную общность; </w:t>
      </w:r>
    </w:p>
    <w:p w:rsidR="00DE0313" w:rsidRDefault="00DE0313" w:rsidP="00DE0313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развитие способности противостоять негативным воздействиям социальной среды;</w:t>
      </w:r>
    </w:p>
    <w:p w:rsidR="00DE0313" w:rsidRDefault="00DE0313" w:rsidP="00DE0313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lastRenderedPageBreak/>
        <w:t>развитие умений приходить к согласию ввопросах корректного социального поведения;</w:t>
      </w:r>
    </w:p>
    <w:p w:rsidR="00DE0313" w:rsidRDefault="00DE0313" w:rsidP="00DE0313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 xml:space="preserve">воспитание сознательного отношения к принимаемым большинством граждан принципам и правиламжизни; </w:t>
      </w:r>
    </w:p>
    <w:p w:rsidR="00DE0313" w:rsidRDefault="00DE0313" w:rsidP="00DE0313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формирование уважения к родному языку, самобытнойкультуре своего народа.</w:t>
      </w:r>
    </w:p>
    <w:p w:rsidR="00DE0313" w:rsidRDefault="00DE0313" w:rsidP="00DE0313">
      <w:pPr>
        <w:autoSpaceDE w:val="0"/>
        <w:autoSpaceDN w:val="0"/>
        <w:adjustRightInd w:val="0"/>
        <w:ind w:firstLine="709"/>
        <w:jc w:val="both"/>
      </w:pPr>
      <w:r>
        <w:t xml:space="preserve">Программа строится с учётом </w:t>
      </w:r>
      <w:r>
        <w:rPr>
          <w:b/>
        </w:rPr>
        <w:t>ценностных установок</w:t>
      </w:r>
      <w:r>
        <w:t xml:space="preserve"> обучения и воспитания:  патриотизм, социальная солидарность, гражданственность, традиционные российские религии, семья, труд, творчество, природа, искусство, человечество, </w:t>
      </w:r>
    </w:p>
    <w:p w:rsidR="00DE0313" w:rsidRDefault="00DE0313" w:rsidP="00DE0313">
      <w:pPr>
        <w:autoSpaceDE w:val="0"/>
        <w:autoSpaceDN w:val="0"/>
        <w:adjustRightInd w:val="0"/>
        <w:ind w:firstLine="709"/>
        <w:jc w:val="both"/>
      </w:pPr>
      <w:r>
        <w:t>и ориентирована</w:t>
      </w:r>
      <w:r>
        <w:rPr>
          <w:b/>
        </w:rPr>
        <w:t xml:space="preserve"> на современный национальный воспитательный идеал</w:t>
      </w:r>
      <w:r>
        <w:t xml:space="preserve">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РФ.</w:t>
      </w:r>
    </w:p>
    <w:p w:rsidR="00DE0313" w:rsidRDefault="00DE0313" w:rsidP="00DE0313">
      <w:pPr>
        <w:widowControl w:val="0"/>
        <w:autoSpaceDE w:val="0"/>
        <w:autoSpaceDN w:val="0"/>
        <w:adjustRightInd w:val="0"/>
        <w:jc w:val="both"/>
      </w:pPr>
      <w:r>
        <w:tab/>
      </w:r>
    </w:p>
    <w:p w:rsidR="00DE0313" w:rsidRDefault="00DE0313" w:rsidP="00DE0313">
      <w:pPr>
        <w:jc w:val="both"/>
      </w:pPr>
      <w:r>
        <w:rPr>
          <w:b/>
        </w:rPr>
        <w:tab/>
      </w:r>
      <w:r>
        <w:rPr>
          <w:b/>
          <w:i/>
        </w:rPr>
        <w:t xml:space="preserve">Анализ работы школы </w:t>
      </w:r>
      <w:r>
        <w:t>прошлых лет показывает наличие позитивных возможностей для решения задач воспитания и социализации обучающихся и преодоления негативных тенденций: постоянное повышение квалификации административного и педагогического состава в области психологии, педагогических инновационных технологий; ориентация педагогического коллектива на создание адекватных психолого-педагогических условий для саморазвития сложных групп учащихся; внедрение здоровьесберегающих технологий; наличие ресурсов (человеческих, материальных) для развития системы дополнительного образования; наличие информационной инфраструктуры, подкрепленной ресурсами; демократический характер системы управления образовательным учреждением;</w:t>
      </w:r>
      <w:r>
        <w:rPr>
          <w:snapToGrid w:val="0"/>
        </w:rPr>
        <w:t xml:space="preserve"> внедрение здоровьесберегающих технологий на всех ступенях образования в отношении всех субъектов образовательного процесса; </w:t>
      </w:r>
      <w:r>
        <w:t>сохранение и развитие гуманистических тенденций образования, способствующего формированию духовности, нравственности и гражданственности учащихся на основе целостного подхода к отечественному историко-культурному наследию; ориентация  педагогического коллектива на инновационные формы деятельности; лидирующие позиции учреждения, реализующего углубленный уровень образования в системе образования района; вовлечение социальных партнеров в образовательную и воспитательную деятельность гимназии; совершенствование информационной инфраструктуры в гимназии.</w:t>
      </w:r>
    </w:p>
    <w:p w:rsidR="00DE0313" w:rsidRDefault="00DE0313" w:rsidP="00DE0313">
      <w:pPr>
        <w:suppressAutoHyphens/>
        <w:jc w:val="both"/>
        <w:rPr>
          <w:i/>
        </w:rPr>
      </w:pPr>
      <w:r>
        <w:tab/>
        <w:t xml:space="preserve">Программа опирается на изучение </w:t>
      </w:r>
      <w:r>
        <w:rPr>
          <w:b/>
        </w:rPr>
        <w:t>потребностей обучающихся:</w:t>
      </w:r>
      <w:r>
        <w:t xml:space="preserve"> целостное интеллектуальное, социальное и культурное развитии; освоение фундаментальных основ современного гуманитарного, естественно-научного знания, достижение требований государственного образовательного стандарта, формирование социального опыта, осознание социально-профессиональных мотиваций, расширение возможных направлений полноценного созидательного участия в культурной жизни школы и общества в целом; и </w:t>
      </w:r>
      <w:r>
        <w:rPr>
          <w:b/>
        </w:rPr>
        <w:t xml:space="preserve">их родителей </w:t>
      </w:r>
      <w:r>
        <w:t>(законных представителей): комфортная гуманистическая школьная среда, обеспечивающая формирование позитивных, познавательных и жизненных мотиваций детей, качественное образование, развитие способностей учащихся, подготовка их к решению жизненных и профессиональных проблем.</w:t>
      </w:r>
    </w:p>
    <w:p w:rsidR="00DE0313" w:rsidRDefault="00DE0313" w:rsidP="00DE0313">
      <w:pPr>
        <w:pStyle w:val="221"/>
        <w:keepNext/>
        <w:keepLines/>
        <w:shd w:val="clear" w:color="auto" w:fill="auto"/>
        <w:spacing w:before="0" w:after="0" w:line="240" w:lineRule="auto"/>
        <w:ind w:firstLine="454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Программы включает: принципы, особенности и направления </w:t>
      </w:r>
      <w:r>
        <w:rPr>
          <w:rStyle w:val="228"/>
          <w:rFonts w:ascii="Times New Roman" w:hAnsi="Times New Roman" w:cs="Times New Roman"/>
          <w:sz w:val="24"/>
          <w:szCs w:val="24"/>
        </w:rPr>
        <w:t>воспитания и социализации</w:t>
      </w:r>
      <w:bookmarkStart w:id="1" w:name="bookmark382"/>
      <w:r>
        <w:rPr>
          <w:rStyle w:val="228"/>
          <w:rFonts w:ascii="Times New Roman" w:hAnsi="Times New Roman" w:cs="Times New Roman"/>
          <w:sz w:val="24"/>
          <w:szCs w:val="24"/>
        </w:rPr>
        <w:t>обучающихся</w:t>
      </w:r>
      <w:bookmarkEnd w:id="1"/>
      <w:r>
        <w:rPr>
          <w:rFonts w:ascii="Times New Roman" w:hAnsi="Times New Roman" w:cs="Times New Roman"/>
          <w:b w:val="0"/>
          <w:sz w:val="24"/>
          <w:szCs w:val="24"/>
        </w:rPr>
        <w:t xml:space="preserve">; их содержание и формы организации; организацию работы </w:t>
      </w:r>
      <w:r>
        <w:rPr>
          <w:rStyle w:val="228"/>
          <w:rFonts w:ascii="Times New Roman" w:hAnsi="Times New Roman" w:cs="Times New Roman"/>
          <w:sz w:val="24"/>
          <w:szCs w:val="24"/>
        </w:rPr>
        <w:t xml:space="preserve">по формированиюэкологически целесообразного, здоровогои безопасного образа жизни и </w:t>
      </w:r>
      <w:r>
        <w:rPr>
          <w:rStyle w:val="202"/>
          <w:rFonts w:ascii="Times New Roman" w:hAnsi="Times New Roman" w:cs="Times New Roman"/>
          <w:sz w:val="24"/>
          <w:szCs w:val="24"/>
        </w:rPr>
        <w:t xml:space="preserve">деятельность в области непрерывного экологического здоровьесберегающегообразования обучающихся; </w:t>
      </w:r>
      <w:r>
        <w:rPr>
          <w:rStyle w:val="228"/>
          <w:rFonts w:ascii="Times New Roman" w:hAnsi="Times New Roman" w:cs="Times New Roman"/>
          <w:sz w:val="24"/>
          <w:szCs w:val="24"/>
        </w:rPr>
        <w:t>планируемые результаты;</w:t>
      </w:r>
      <w:bookmarkStart w:id="2" w:name="bookmark380"/>
      <w:r>
        <w:rPr>
          <w:rStyle w:val="228"/>
          <w:rFonts w:ascii="Times New Roman" w:hAnsi="Times New Roman" w:cs="Times New Roman"/>
          <w:sz w:val="24"/>
          <w:szCs w:val="24"/>
        </w:rPr>
        <w:t xml:space="preserve"> мониторинг и методологический инструментарий мониторинга эффективности</w:t>
      </w:r>
      <w:bookmarkStart w:id="3" w:name="bookmark381"/>
      <w:bookmarkEnd w:id="2"/>
      <w:r>
        <w:rPr>
          <w:rStyle w:val="228"/>
          <w:rFonts w:ascii="Times New Roman" w:hAnsi="Times New Roman" w:cs="Times New Roman"/>
          <w:sz w:val="24"/>
          <w:szCs w:val="24"/>
        </w:rPr>
        <w:t xml:space="preserve">реализации Программы </w:t>
      </w:r>
      <w:bookmarkEnd w:id="3"/>
    </w:p>
    <w:p w:rsidR="00DE0313" w:rsidRDefault="00DE0313" w:rsidP="00DE0313">
      <w:pPr>
        <w:ind w:firstLine="709"/>
        <w:jc w:val="both"/>
      </w:pPr>
    </w:p>
    <w:p w:rsidR="00DE0313" w:rsidRDefault="00DE0313" w:rsidP="00DE0313">
      <w:pPr>
        <w:pStyle w:val="dash041e0431044b0447043d044b0439"/>
        <w:ind w:left="1000"/>
        <w:jc w:val="center"/>
        <w:rPr>
          <w:b/>
          <w:u w:val="single"/>
        </w:rPr>
      </w:pPr>
    </w:p>
    <w:p w:rsidR="00DE0313" w:rsidRDefault="00DE0313" w:rsidP="00DE0313">
      <w:pPr>
        <w:pStyle w:val="dash041e0431044b0447043d044b0439"/>
        <w:ind w:left="1000"/>
        <w:jc w:val="center"/>
        <w:rPr>
          <w:b/>
          <w:u w:val="single"/>
        </w:rPr>
      </w:pPr>
    </w:p>
    <w:p w:rsidR="00DE0313" w:rsidRDefault="00DE0313" w:rsidP="00DE0313">
      <w:pPr>
        <w:pStyle w:val="dash041e0431044b0447043d044b0439"/>
        <w:ind w:left="1000"/>
        <w:jc w:val="center"/>
        <w:rPr>
          <w:b/>
          <w:u w:val="single"/>
        </w:rPr>
      </w:pPr>
    </w:p>
    <w:p w:rsidR="00DE0313" w:rsidRDefault="00DE0313" w:rsidP="00DE0313">
      <w:pPr>
        <w:pStyle w:val="dash041e0431044b0447043d044b0439"/>
        <w:ind w:left="1000"/>
        <w:jc w:val="center"/>
        <w:rPr>
          <w:b/>
          <w:u w:val="single"/>
        </w:rPr>
      </w:pPr>
    </w:p>
    <w:p w:rsidR="00DE0313" w:rsidRDefault="00DE0313" w:rsidP="00DE0313">
      <w:pPr>
        <w:pStyle w:val="dash041e0431044b0447043d044b0439"/>
        <w:ind w:left="1000"/>
        <w:jc w:val="center"/>
        <w:rPr>
          <w:b/>
          <w:u w:val="single"/>
        </w:rPr>
      </w:pPr>
      <w:r>
        <w:rPr>
          <w:b/>
          <w:u w:val="single"/>
        </w:rPr>
        <w:lastRenderedPageBreak/>
        <w:t>1.Цель и задачи воспитания и социализации обучающихся.</w:t>
      </w:r>
    </w:p>
    <w:p w:rsidR="00DE0313" w:rsidRDefault="00DE0313" w:rsidP="00DE0313">
      <w:pPr>
        <w:pStyle w:val="dash041e0431044b0447043d044b0439"/>
        <w:ind w:left="1000"/>
        <w:jc w:val="center"/>
        <w:rPr>
          <w:b/>
          <w:u w:val="single"/>
        </w:rPr>
      </w:pPr>
    </w:p>
    <w:p w:rsidR="00DE0313" w:rsidRDefault="00DE0313" w:rsidP="00DE0313">
      <w:pPr>
        <w:jc w:val="both"/>
      </w:pPr>
      <w:r>
        <w:rPr>
          <w:b/>
        </w:rPr>
        <w:tab/>
        <w:t>Цель:</w:t>
      </w:r>
      <w:r>
        <w:t xml:space="preserve"> воспитание, социально-педагогическая поддержка становления и развития высоконравственного, ответственного, инициативного и компетентного гражданина России.</w:t>
      </w:r>
    </w:p>
    <w:p w:rsidR="00DE0313" w:rsidRDefault="00DE0313" w:rsidP="00DE0313">
      <w:pPr>
        <w:jc w:val="both"/>
        <w:rPr>
          <w:b/>
        </w:rPr>
      </w:pPr>
      <w:r>
        <w:tab/>
      </w:r>
      <w:r>
        <w:rPr>
          <w:b/>
        </w:rPr>
        <w:t xml:space="preserve">Задачи: 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Style w:val="48"/>
          <w:rFonts w:eastAsiaTheme="minorHAnsi"/>
          <w:u w:val="single"/>
        </w:rPr>
      </w:pPr>
      <w:r>
        <w:rPr>
          <w:rStyle w:val="af4"/>
          <w:rFonts w:eastAsiaTheme="minorHAnsi"/>
          <w:u w:val="single"/>
        </w:rPr>
        <w:t>В области формирования личностной культуры:</w:t>
      </w:r>
    </w:p>
    <w:p w:rsidR="00DE0313" w:rsidRDefault="00DE0313" w:rsidP="00DE0313">
      <w:pPr>
        <w:pStyle w:val="ac"/>
        <w:numPr>
          <w:ilvl w:val="0"/>
          <w:numId w:val="3"/>
        </w:numPr>
        <w:shd w:val="clear" w:color="auto" w:fill="auto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формирование способности к духовному развитию на основе традиционных нравственных установок и моральных норм, непрерывного образования, самовоспитания и универсальной духовно-нравственной компетенции — «становиться лучше»;</w:t>
      </w:r>
    </w:p>
    <w:p w:rsidR="00DE0313" w:rsidRDefault="00DE0313" w:rsidP="00DE0313">
      <w:pPr>
        <w:pStyle w:val="ac"/>
        <w:numPr>
          <w:ilvl w:val="0"/>
          <w:numId w:val="3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укрепление нравственности; формирование основ нравственного самосознания личности (совести); </w:t>
      </w:r>
    </w:p>
    <w:p w:rsidR="00DE0313" w:rsidRDefault="00DE0313" w:rsidP="00DE0313">
      <w:pPr>
        <w:pStyle w:val="ac"/>
        <w:numPr>
          <w:ilvl w:val="0"/>
          <w:numId w:val="3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нравственного смысла учения, социально ориентированной и общественно полезной деятельности;</w:t>
      </w:r>
    </w:p>
    <w:p w:rsidR="00DE0313" w:rsidRDefault="00DE0313" w:rsidP="00DE0313">
      <w:pPr>
        <w:pStyle w:val="ac"/>
        <w:numPr>
          <w:ilvl w:val="0"/>
          <w:numId w:val="3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морали — осознанной обучающимся необходимости поведения, ориентированного на благо других людей и определяемого традиционными представлениями о добре и зле, справедливом и несправедливом, добродетели и пороке, должном и недопустимом;</w:t>
      </w:r>
    </w:p>
    <w:p w:rsidR="00DE0313" w:rsidRDefault="00DE0313" w:rsidP="00DE0313">
      <w:pPr>
        <w:pStyle w:val="ac"/>
        <w:numPr>
          <w:ilvl w:val="0"/>
          <w:numId w:val="3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усвоение обучающимся базовых национальных ценностей, духовных традиций народов России;</w:t>
      </w:r>
    </w:p>
    <w:p w:rsidR="00DE0313" w:rsidRDefault="00DE0313" w:rsidP="00DE0313">
      <w:pPr>
        <w:pStyle w:val="ac"/>
        <w:numPr>
          <w:ilvl w:val="0"/>
          <w:numId w:val="3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укрепление у подростка позитивной нравственной самооценки, самоуважения и жизненного оптимизма;</w:t>
      </w:r>
    </w:p>
    <w:p w:rsidR="00DE0313" w:rsidRDefault="00DE0313" w:rsidP="00DE0313">
      <w:pPr>
        <w:pStyle w:val="ac"/>
        <w:numPr>
          <w:ilvl w:val="0"/>
          <w:numId w:val="3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эстетических потребностей, ценностей и чувств;</w:t>
      </w:r>
    </w:p>
    <w:p w:rsidR="00DE0313" w:rsidRDefault="00DE0313" w:rsidP="00DE0313">
      <w:pPr>
        <w:pStyle w:val="ac"/>
        <w:numPr>
          <w:ilvl w:val="0"/>
          <w:numId w:val="3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способности открыто выражать и отстаивать свою нравственно позицию; </w:t>
      </w:r>
    </w:p>
    <w:p w:rsidR="00DE0313" w:rsidRDefault="00DE0313" w:rsidP="00DE0313">
      <w:pPr>
        <w:pStyle w:val="ac"/>
        <w:numPr>
          <w:ilvl w:val="0"/>
          <w:numId w:val="3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самостоятельности; развитие трудолюбия; </w:t>
      </w:r>
    </w:p>
    <w:p w:rsidR="00DE0313" w:rsidRDefault="00DE0313" w:rsidP="00DE0313">
      <w:pPr>
        <w:pStyle w:val="ac"/>
        <w:numPr>
          <w:ilvl w:val="0"/>
          <w:numId w:val="3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осознание нравственного значения будущего профессионального выбора; </w:t>
      </w:r>
    </w:p>
    <w:p w:rsidR="00DE0313" w:rsidRDefault="00DE0313" w:rsidP="00DE0313">
      <w:pPr>
        <w:pStyle w:val="ac"/>
        <w:numPr>
          <w:ilvl w:val="0"/>
          <w:numId w:val="3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осознание подростком ценности человеческой жизни; </w:t>
      </w:r>
    </w:p>
    <w:p w:rsidR="00DE0313" w:rsidRDefault="00DE0313" w:rsidP="00DE0313">
      <w:pPr>
        <w:pStyle w:val="ac"/>
        <w:numPr>
          <w:ilvl w:val="0"/>
          <w:numId w:val="3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экологической культуры, культуры здорового и безопасного образа жизни.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left="814"/>
        <w:jc w:val="both"/>
        <w:rPr>
          <w:rFonts w:ascii="Times New Roman" w:hAnsi="Times New Roman" w:cs="Times New Roman"/>
          <w:sz w:val="24"/>
          <w:szCs w:val="24"/>
        </w:rPr>
      </w:pPr>
    </w:p>
    <w:p w:rsidR="00DE0313" w:rsidRDefault="00DE0313" w:rsidP="00DE0313">
      <w:pPr>
        <w:pStyle w:val="41"/>
        <w:keepNext/>
        <w:keepLines/>
        <w:shd w:val="clear" w:color="auto" w:fill="auto"/>
        <w:spacing w:line="240" w:lineRule="auto"/>
        <w:ind w:firstLine="454"/>
        <w:rPr>
          <w:rFonts w:ascii="Times New Roman" w:hAnsi="Times New Roman" w:cs="Times New Roman"/>
          <w:sz w:val="24"/>
          <w:szCs w:val="24"/>
          <w:u w:val="single"/>
        </w:rPr>
      </w:pPr>
      <w:bookmarkStart w:id="4" w:name="bookmark343"/>
      <w:r>
        <w:rPr>
          <w:rFonts w:ascii="Times New Roman" w:hAnsi="Times New Roman" w:cs="Times New Roman"/>
          <w:sz w:val="24"/>
          <w:szCs w:val="24"/>
          <w:u w:val="single"/>
        </w:rPr>
        <w:t>В области формирования социальной культуры:</w:t>
      </w:r>
      <w:bookmarkEnd w:id="4"/>
    </w:p>
    <w:p w:rsidR="00DE0313" w:rsidRDefault="00DE0313" w:rsidP="00DE0313">
      <w:pPr>
        <w:pStyle w:val="ac"/>
        <w:numPr>
          <w:ilvl w:val="0"/>
          <w:numId w:val="4"/>
        </w:numPr>
        <w:shd w:val="clear" w:color="auto" w:fill="auto"/>
        <w:tabs>
          <w:tab w:val="left" w:pos="64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российской гражданской идентичности (идентичность члена семьи, школьного коллектива, территориально-культурной общности, этнического сообщества, российской гражданской нации);</w:t>
      </w:r>
    </w:p>
    <w:p w:rsidR="00DE0313" w:rsidRDefault="00DE0313" w:rsidP="00DE0313">
      <w:pPr>
        <w:pStyle w:val="ac"/>
        <w:numPr>
          <w:ilvl w:val="0"/>
          <w:numId w:val="4"/>
        </w:numPr>
        <w:shd w:val="clear" w:color="auto" w:fill="auto"/>
        <w:tabs>
          <w:tab w:val="left" w:pos="107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укрепление веры в Россию, чувства личной ответственности за Отечество;</w:t>
      </w:r>
    </w:p>
    <w:p w:rsidR="00DE0313" w:rsidRDefault="00DE0313" w:rsidP="00DE0313">
      <w:pPr>
        <w:pStyle w:val="ac"/>
        <w:numPr>
          <w:ilvl w:val="0"/>
          <w:numId w:val="4"/>
        </w:numPr>
        <w:shd w:val="clear" w:color="auto" w:fill="auto"/>
        <w:tabs>
          <w:tab w:val="left" w:pos="10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патриотизма и гражданской солидарности;</w:t>
      </w:r>
    </w:p>
    <w:p w:rsidR="00DE0313" w:rsidRDefault="00DE0313" w:rsidP="00DE0313">
      <w:pPr>
        <w:pStyle w:val="ac"/>
        <w:numPr>
          <w:ilvl w:val="0"/>
          <w:numId w:val="4"/>
        </w:numPr>
        <w:shd w:val="clear" w:color="auto" w:fill="auto"/>
        <w:tabs>
          <w:tab w:val="left" w:pos="10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навыков и умений организации и осуществления сотрудничества с педагогами, сверстниками, родителями, старшими и младшими в решении личностно и социально значимых проблем;</w:t>
      </w:r>
    </w:p>
    <w:p w:rsidR="00DE0313" w:rsidRDefault="00DE0313" w:rsidP="00DE0313">
      <w:pPr>
        <w:pStyle w:val="ac"/>
        <w:numPr>
          <w:ilvl w:val="0"/>
          <w:numId w:val="4"/>
        </w:numPr>
        <w:shd w:val="clear" w:color="auto" w:fill="auto"/>
        <w:tabs>
          <w:tab w:val="left" w:pos="10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 подростков первичных навыков успешной социализации;</w:t>
      </w:r>
    </w:p>
    <w:p w:rsidR="00DE0313" w:rsidRDefault="00DE0313" w:rsidP="00DE0313">
      <w:pPr>
        <w:pStyle w:val="ac"/>
        <w:numPr>
          <w:ilvl w:val="0"/>
          <w:numId w:val="4"/>
        </w:numPr>
        <w:shd w:val="clear" w:color="auto" w:fill="auto"/>
        <w:tabs>
          <w:tab w:val="left" w:pos="10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 подростков социальных компетенций;</w:t>
      </w:r>
    </w:p>
    <w:p w:rsidR="00DE0313" w:rsidRDefault="00DE0313" w:rsidP="00DE0313">
      <w:pPr>
        <w:pStyle w:val="ac"/>
        <w:numPr>
          <w:ilvl w:val="0"/>
          <w:numId w:val="4"/>
        </w:numPr>
        <w:shd w:val="clear" w:color="auto" w:fill="auto"/>
        <w:tabs>
          <w:tab w:val="left" w:pos="10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укрепление доверия к другим людям, институтам гражданского общества, государству, развитие доброжелательности и эмоциональной отзывчивости, понимания и сопереживания другим людям, приобретение опыта оказания помощи другим людям;</w:t>
      </w:r>
    </w:p>
    <w:p w:rsidR="00DE0313" w:rsidRDefault="00DE0313" w:rsidP="00DE0313">
      <w:pPr>
        <w:pStyle w:val="ac"/>
        <w:numPr>
          <w:ilvl w:val="0"/>
          <w:numId w:val="4"/>
        </w:numPr>
        <w:shd w:val="clear" w:color="auto" w:fill="auto"/>
        <w:tabs>
          <w:tab w:val="left" w:pos="107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усвоение гуманистических и демократических ценностных ориентаций;</w:t>
      </w:r>
    </w:p>
    <w:p w:rsidR="00DE0313" w:rsidRDefault="00DE0313" w:rsidP="00DE0313">
      <w:pPr>
        <w:pStyle w:val="ac"/>
        <w:numPr>
          <w:ilvl w:val="0"/>
          <w:numId w:val="4"/>
        </w:numPr>
        <w:shd w:val="clear" w:color="auto" w:fill="auto"/>
        <w:tabs>
          <w:tab w:val="left" w:pos="10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осознанного и уважительного отношения к традиционным религиям и религиозным организациям России, к вере и религиозным убеждениям других людей;</w:t>
      </w:r>
    </w:p>
    <w:p w:rsidR="00DE0313" w:rsidRDefault="00DE0313" w:rsidP="00DE0313">
      <w:pPr>
        <w:pStyle w:val="ac"/>
        <w:numPr>
          <w:ilvl w:val="0"/>
          <w:numId w:val="4"/>
        </w:numPr>
        <w:shd w:val="clear" w:color="auto" w:fill="auto"/>
        <w:tabs>
          <w:tab w:val="left" w:pos="10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культуры межэтнического общения, уважения к культурным, религиозным традициям, образу жизни представителей народов России.</w:t>
      </w:r>
    </w:p>
    <w:p w:rsidR="00DE0313" w:rsidRDefault="00DE0313" w:rsidP="00DE0313">
      <w:pPr>
        <w:pStyle w:val="41"/>
        <w:keepNext/>
        <w:keepLines/>
        <w:shd w:val="clear" w:color="auto" w:fill="auto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bookmarkStart w:id="5" w:name="bookmark344"/>
    </w:p>
    <w:p w:rsidR="00DE0313" w:rsidRDefault="00DE0313" w:rsidP="00DE0313">
      <w:pPr>
        <w:pStyle w:val="41"/>
        <w:keepNext/>
        <w:keepLines/>
        <w:shd w:val="clear" w:color="auto" w:fill="auto"/>
        <w:spacing w:line="240" w:lineRule="auto"/>
        <w:ind w:firstLine="45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 области формирования семейной культуры:</w:t>
      </w:r>
      <w:bookmarkEnd w:id="5"/>
    </w:p>
    <w:p w:rsidR="00DE0313" w:rsidRDefault="00DE0313" w:rsidP="00DE0313">
      <w:pPr>
        <w:pStyle w:val="ac"/>
        <w:numPr>
          <w:ilvl w:val="0"/>
          <w:numId w:val="5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bookmark345"/>
      <w:r>
        <w:rPr>
          <w:rFonts w:ascii="Times New Roman" w:hAnsi="Times New Roman" w:cs="Times New Roman"/>
          <w:sz w:val="24"/>
          <w:szCs w:val="24"/>
        </w:rPr>
        <w:t xml:space="preserve">укрепление отношения к семье как основе российского общества; </w:t>
      </w:r>
    </w:p>
    <w:p w:rsidR="00DE0313" w:rsidRDefault="00DE0313" w:rsidP="00DE0313">
      <w:pPr>
        <w:pStyle w:val="ac"/>
        <w:numPr>
          <w:ilvl w:val="0"/>
          <w:numId w:val="5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представлений о значении семьи для устойчивого и успешного развития человека; </w:t>
      </w:r>
    </w:p>
    <w:p w:rsidR="00DE0313" w:rsidRDefault="00DE0313" w:rsidP="00DE0313">
      <w:pPr>
        <w:pStyle w:val="ac"/>
        <w:numPr>
          <w:ilvl w:val="0"/>
          <w:numId w:val="5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укрепление у обучающегося уважительного отношения к родителям, осознанного, заботливого отношения к старшим и младшим; </w:t>
      </w:r>
    </w:p>
    <w:p w:rsidR="00DE0313" w:rsidRDefault="00DE0313" w:rsidP="00DE0313">
      <w:pPr>
        <w:pStyle w:val="ac"/>
        <w:numPr>
          <w:ilvl w:val="0"/>
          <w:numId w:val="5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усвоение нравственных ценностей семейной жизни;</w:t>
      </w:r>
    </w:p>
    <w:p w:rsidR="00DE0313" w:rsidRDefault="00DE0313" w:rsidP="00DE0313">
      <w:pPr>
        <w:pStyle w:val="ac"/>
        <w:numPr>
          <w:ilvl w:val="0"/>
          <w:numId w:val="5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начального опыта заботы о социально-психологическом благополучии своей семьи; </w:t>
      </w:r>
    </w:p>
    <w:p w:rsidR="00DE0313" w:rsidRDefault="00DE0313" w:rsidP="00DE0313">
      <w:pPr>
        <w:pStyle w:val="ac"/>
        <w:numPr>
          <w:ilvl w:val="0"/>
          <w:numId w:val="5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color w:val="8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знание традиций своей семьи, культурно-исторических и этнических традиций семей своего народа, других народов России.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 воспитания и социализации обучающихся на ступени основного общего образования классифицированы по </w:t>
      </w:r>
      <w:r>
        <w:rPr>
          <w:rFonts w:ascii="Times New Roman" w:hAnsi="Times New Roman" w:cs="Times New Roman"/>
          <w:b/>
          <w:sz w:val="24"/>
          <w:szCs w:val="24"/>
        </w:rPr>
        <w:t>направлениям</w:t>
      </w:r>
      <w:r>
        <w:rPr>
          <w:rFonts w:ascii="Times New Roman" w:hAnsi="Times New Roman" w:cs="Times New Roman"/>
          <w:sz w:val="24"/>
          <w:szCs w:val="24"/>
        </w:rPr>
        <w:t>, которые связаны между собой, дополняют друг друга и обеспечивают развитие личности на основе отечественных духовных, нравственных и культурных традиций России</w:t>
      </w:r>
      <w:bookmarkEnd w:id="6"/>
      <w:r>
        <w:rPr>
          <w:rStyle w:val="228"/>
          <w:rFonts w:ascii="Times New Roman" w:hAnsi="Times New Roman" w:cs="Times New Roman"/>
          <w:bCs w:val="0"/>
          <w:sz w:val="24"/>
          <w:szCs w:val="24"/>
        </w:rPr>
        <w:t>:</w:t>
      </w:r>
    </w:p>
    <w:p w:rsidR="00DE0313" w:rsidRDefault="00DE0313" w:rsidP="00DE0313">
      <w:pPr>
        <w:pStyle w:val="141"/>
        <w:shd w:val="clear" w:color="auto" w:fill="auto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  </w:t>
      </w:r>
      <w:r>
        <w:rPr>
          <w:rStyle w:val="146"/>
          <w:sz w:val="24"/>
          <w:szCs w:val="24"/>
        </w:rPr>
        <w:t xml:space="preserve">воспитание гражданственности, патриотизма, уважения к правам, свободам и обязанностям человека </w:t>
      </w:r>
      <w:r>
        <w:rPr>
          <w:rStyle w:val="1413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sz w:val="24"/>
          <w:szCs w:val="24"/>
        </w:rPr>
        <w:t>гражданско-патриотическое воспитание)</w:t>
      </w:r>
      <w:r>
        <w:rPr>
          <w:rFonts w:ascii="Times New Roman" w:hAnsi="Times New Roman" w:cs="Times New Roman"/>
          <w:sz w:val="24"/>
          <w:szCs w:val="24"/>
        </w:rPr>
        <w:t xml:space="preserve"> «Я- гражданин России»; </w:t>
      </w:r>
    </w:p>
    <w:p w:rsidR="00DE0313" w:rsidRDefault="00DE0313" w:rsidP="00DE0313">
      <w:pPr>
        <w:pStyle w:val="141"/>
        <w:shd w:val="clear" w:color="auto" w:fill="auto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</w:t>
      </w:r>
      <w:r>
        <w:rPr>
          <w:rStyle w:val="146"/>
          <w:sz w:val="24"/>
          <w:szCs w:val="24"/>
        </w:rPr>
        <w:t>воспитание социальной ответственности и компетентности (</w:t>
      </w:r>
      <w:r>
        <w:rPr>
          <w:rFonts w:ascii="Times New Roman" w:hAnsi="Times New Roman" w:cs="Times New Roman"/>
          <w:sz w:val="24"/>
          <w:szCs w:val="24"/>
        </w:rPr>
        <w:t>социальное воспитание) «Мы – тимуровцы»</w:t>
      </w:r>
      <w:r>
        <w:rPr>
          <w:rStyle w:val="1413"/>
          <w:sz w:val="24"/>
          <w:szCs w:val="24"/>
        </w:rPr>
        <w:t>;</w:t>
      </w:r>
    </w:p>
    <w:p w:rsidR="00DE0313" w:rsidRDefault="00DE0313" w:rsidP="00DE0313">
      <w:pPr>
        <w:pStyle w:val="141"/>
        <w:shd w:val="clear" w:color="auto" w:fill="auto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  </w:t>
      </w:r>
      <w:r>
        <w:rPr>
          <w:rStyle w:val="146"/>
          <w:sz w:val="24"/>
          <w:szCs w:val="24"/>
        </w:rPr>
        <w:t>воспитание нравственных чувств, убеждений, этического сознания    (</w:t>
      </w:r>
      <w:r>
        <w:rPr>
          <w:rFonts w:ascii="Times New Roman" w:hAnsi="Times New Roman" w:cs="Times New Roman"/>
          <w:sz w:val="24"/>
          <w:szCs w:val="24"/>
        </w:rPr>
        <w:t>нравственное воспитание</w:t>
      </w:r>
      <w:r>
        <w:rPr>
          <w:rStyle w:val="146"/>
          <w:sz w:val="24"/>
          <w:szCs w:val="24"/>
        </w:rPr>
        <w:t>)</w:t>
      </w:r>
      <w:r>
        <w:rPr>
          <w:rStyle w:val="1413"/>
          <w:sz w:val="24"/>
          <w:szCs w:val="24"/>
        </w:rPr>
        <w:t xml:space="preserve">; </w:t>
      </w:r>
    </w:p>
    <w:p w:rsidR="00DE0313" w:rsidRDefault="00DE0313" w:rsidP="00DE0313">
      <w:pPr>
        <w:pStyle w:val="141"/>
        <w:shd w:val="clear" w:color="auto" w:fill="auto"/>
        <w:tabs>
          <w:tab w:val="left" w:pos="1108"/>
        </w:tabs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  </w:t>
      </w:r>
      <w:r>
        <w:rPr>
          <w:rStyle w:val="143"/>
          <w:sz w:val="24"/>
          <w:szCs w:val="24"/>
        </w:rPr>
        <w:t>воспитание экологической культуры, культуры здорового и безопасного образа жизни    (</w:t>
      </w:r>
      <w:r>
        <w:rPr>
          <w:rFonts w:ascii="Times New Roman" w:hAnsi="Times New Roman" w:cs="Times New Roman"/>
          <w:sz w:val="24"/>
          <w:szCs w:val="24"/>
        </w:rPr>
        <w:t>экологическое воспитание) «В здоровом теле – здоровый дух»</w:t>
      </w:r>
      <w:r>
        <w:rPr>
          <w:rStyle w:val="1411"/>
          <w:sz w:val="24"/>
          <w:szCs w:val="24"/>
        </w:rPr>
        <w:t>;</w:t>
      </w:r>
    </w:p>
    <w:p w:rsidR="00DE0313" w:rsidRDefault="00DE0313" w:rsidP="00DE0313">
      <w:pPr>
        <w:pStyle w:val="141"/>
        <w:shd w:val="clear" w:color="auto" w:fill="auto"/>
        <w:tabs>
          <w:tab w:val="left" w:pos="1094"/>
        </w:tabs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  </w:t>
      </w:r>
      <w:r>
        <w:rPr>
          <w:rStyle w:val="143"/>
          <w:sz w:val="24"/>
          <w:szCs w:val="24"/>
        </w:rPr>
        <w:t xml:space="preserve">воспитание трудолюбия, сознательного, творческого отношения к образованию, труду и жизни, подготовка к сознательному выбору </w:t>
      </w:r>
      <w:r>
        <w:rPr>
          <w:rStyle w:val="143"/>
          <w:b w:val="0"/>
          <w:sz w:val="24"/>
          <w:szCs w:val="24"/>
        </w:rPr>
        <w:t>профессии      (</w:t>
      </w:r>
      <w:r>
        <w:rPr>
          <w:rFonts w:ascii="Times New Roman" w:hAnsi="Times New Roman" w:cs="Times New Roman"/>
          <w:b/>
          <w:sz w:val="24"/>
          <w:szCs w:val="24"/>
        </w:rPr>
        <w:t>трудовое воспитание</w:t>
      </w:r>
      <w:r>
        <w:rPr>
          <w:rStyle w:val="143"/>
          <w:b w:val="0"/>
          <w:sz w:val="24"/>
          <w:szCs w:val="24"/>
        </w:rPr>
        <w:t>) «Труд есть жизнь человека</w:t>
      </w:r>
      <w:r>
        <w:rPr>
          <w:rStyle w:val="143"/>
          <w:sz w:val="24"/>
          <w:szCs w:val="24"/>
        </w:rPr>
        <w:t>»</w:t>
      </w:r>
      <w:r>
        <w:rPr>
          <w:rStyle w:val="1411"/>
          <w:sz w:val="24"/>
          <w:szCs w:val="24"/>
        </w:rPr>
        <w:t>;</w:t>
      </w:r>
    </w:p>
    <w:p w:rsidR="00DE0313" w:rsidRDefault="00DE0313" w:rsidP="00DE0313">
      <w:pPr>
        <w:pStyle w:val="141"/>
        <w:shd w:val="clear" w:color="auto" w:fill="auto"/>
        <w:tabs>
          <w:tab w:val="left" w:pos="1084"/>
        </w:tabs>
        <w:spacing w:line="24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</w:t>
      </w:r>
      <w:r>
        <w:rPr>
          <w:rStyle w:val="143"/>
          <w:sz w:val="24"/>
          <w:szCs w:val="24"/>
        </w:rPr>
        <w:t xml:space="preserve">воспитание ценностного отношения к прекрасному, формирование основ эстетической культуры </w:t>
      </w:r>
      <w:r>
        <w:rPr>
          <w:rStyle w:val="1414"/>
          <w:b w:val="0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художественно-эстетическое воспитание</w:t>
      </w:r>
      <w:r>
        <w:rPr>
          <w:rStyle w:val="143"/>
          <w:b w:val="0"/>
          <w:sz w:val="24"/>
          <w:szCs w:val="24"/>
        </w:rPr>
        <w:t>) «Как прекрасен этот мир»</w:t>
      </w:r>
      <w:r>
        <w:rPr>
          <w:rStyle w:val="1411"/>
          <w:b/>
          <w:sz w:val="24"/>
          <w:szCs w:val="24"/>
        </w:rPr>
        <w:t>.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color w:val="8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Базовые национальные ценности (патриотизм, гражданственность, семья, </w:t>
      </w:r>
      <w:r>
        <w:rPr>
          <w:rFonts w:ascii="Times New Roman" w:hAnsi="Times New Roman" w:cs="Times New Roman"/>
          <w:bCs/>
          <w:sz w:val="24"/>
          <w:szCs w:val="24"/>
        </w:rPr>
        <w:t xml:space="preserve">традиционные российские религии и др.) и воспитательный идеал определяют выбор </w:t>
      </w:r>
      <w:r>
        <w:rPr>
          <w:rFonts w:ascii="Times New Roman" w:hAnsi="Times New Roman" w:cs="Times New Roman"/>
          <w:sz w:val="24"/>
          <w:szCs w:val="24"/>
        </w:rPr>
        <w:t xml:space="preserve">приоритет ОУ  </w:t>
      </w:r>
      <w:r>
        <w:rPr>
          <w:rFonts w:ascii="Times New Roman" w:hAnsi="Times New Roman" w:cs="Times New Roman"/>
          <w:b/>
          <w:sz w:val="24"/>
          <w:szCs w:val="24"/>
        </w:rPr>
        <w:t>гражданско-патриотическогонаправления</w:t>
      </w:r>
      <w:r>
        <w:rPr>
          <w:rFonts w:ascii="Times New Roman" w:hAnsi="Times New Roman" w:cs="Times New Roman"/>
          <w:sz w:val="24"/>
          <w:szCs w:val="24"/>
        </w:rPr>
        <w:t xml:space="preserve"> в качестве приоритетного в духовно-нравственном развитии, воспитании и социализации личности гражданина России</w:t>
      </w:r>
      <w:r>
        <w:rPr>
          <w:rFonts w:ascii="Times New Roman" w:hAnsi="Times New Roman" w:cs="Times New Roman"/>
          <w:color w:val="800000"/>
          <w:sz w:val="24"/>
          <w:szCs w:val="24"/>
        </w:rPr>
        <w:t>.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DE0313" w:rsidRDefault="00DE0313" w:rsidP="00DE0313">
      <w:pPr>
        <w:pStyle w:val="341"/>
        <w:keepNext/>
        <w:keepLines/>
        <w:shd w:val="clear" w:color="auto" w:fill="auto"/>
        <w:spacing w:before="0" w:after="0" w:line="240" w:lineRule="auto"/>
        <w:ind w:left="1720"/>
        <w:jc w:val="both"/>
        <w:rPr>
          <w:rStyle w:val="346"/>
          <w:sz w:val="24"/>
          <w:szCs w:val="24"/>
          <w:u w:val="single"/>
        </w:rPr>
      </w:pPr>
      <w:bookmarkStart w:id="7" w:name="bookmark348"/>
      <w:r>
        <w:rPr>
          <w:rStyle w:val="346"/>
          <w:rFonts w:ascii="Times New Roman" w:hAnsi="Times New Roman" w:cs="Times New Roman"/>
          <w:sz w:val="24"/>
          <w:szCs w:val="24"/>
          <w:u w:val="single"/>
        </w:rPr>
        <w:t>2. Организация содержания воспитания и социализации обучающихся.</w:t>
      </w:r>
    </w:p>
    <w:p w:rsidR="00DE0313" w:rsidRDefault="00DE0313" w:rsidP="00DE0313">
      <w:pPr>
        <w:pStyle w:val="341"/>
        <w:keepNext/>
        <w:keepLines/>
        <w:shd w:val="clear" w:color="auto" w:fill="auto"/>
        <w:spacing w:before="0" w:after="0" w:line="240" w:lineRule="auto"/>
        <w:ind w:firstLine="454"/>
        <w:jc w:val="both"/>
      </w:pPr>
    </w:p>
    <w:p w:rsidR="00DE0313" w:rsidRDefault="00DE0313" w:rsidP="00DE0313">
      <w:pPr>
        <w:pStyle w:val="341"/>
        <w:keepNext/>
        <w:keepLines/>
        <w:shd w:val="clear" w:color="auto" w:fill="auto"/>
        <w:spacing w:before="0" w:after="0" w:line="240" w:lineRule="auto"/>
        <w:ind w:firstLine="454"/>
        <w:jc w:val="both"/>
        <w:rPr>
          <w:rFonts w:ascii="Times New Roman" w:hAnsi="Times New Roman" w:cs="Times New Roman"/>
          <w:bCs w:val="0"/>
          <w:sz w:val="24"/>
          <w:szCs w:val="24"/>
        </w:rPr>
      </w:pPr>
      <w:r>
        <w:rPr>
          <w:rStyle w:val="346"/>
          <w:rFonts w:ascii="Times New Roman" w:hAnsi="Times New Roman" w:cs="Times New Roman"/>
          <w:sz w:val="24"/>
          <w:szCs w:val="24"/>
        </w:rPr>
        <w:t>2.1. Принципы организациисодержания воспитания и социализацииобучающихся</w:t>
      </w:r>
      <w:bookmarkEnd w:id="7"/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4"/>
          <w:rFonts w:eastAsiaTheme="minorHAnsi"/>
        </w:rPr>
        <w:t>Принцип ориентации на идеал.</w:t>
      </w:r>
      <w:r>
        <w:rPr>
          <w:rFonts w:ascii="Times New Roman" w:hAnsi="Times New Roman" w:cs="Times New Roman"/>
          <w:sz w:val="24"/>
          <w:szCs w:val="24"/>
        </w:rPr>
        <w:t xml:space="preserve"> Идеалы определяют смыслы воспитания, сохраняются в традициях и служат основными ориентирами человеческой жизни, духовно-нравственного и социального развития личности. В Программе актуализируются идеалы, хранящиеся в истории нашей страны, в культурах народов России, в том числе в религиозных культурах, в культурных традициях народов мира.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4"/>
          <w:rFonts w:eastAsiaTheme="minorHAnsi"/>
        </w:rPr>
        <w:t>Аксиологический принцип.</w:t>
      </w:r>
      <w:r>
        <w:rPr>
          <w:rFonts w:ascii="Times New Roman" w:hAnsi="Times New Roman" w:cs="Times New Roman"/>
          <w:sz w:val="24"/>
          <w:szCs w:val="24"/>
        </w:rPr>
        <w:t xml:space="preserve"> Аксиологический принцип позволяет интегрировать социально-педагогическое пространство образовательного учреждения, включить в него разные общественные субъекты, которые могут оказывать школе содействие в формировании у обучающихся той или иной группы ценностей. 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4"/>
          <w:rFonts w:eastAsiaTheme="minorHAnsi"/>
        </w:rPr>
        <w:t>Принцип следования нравственному примеру.</w:t>
      </w:r>
      <w:r>
        <w:rPr>
          <w:rFonts w:ascii="Times New Roman" w:hAnsi="Times New Roman" w:cs="Times New Roman"/>
          <w:sz w:val="24"/>
          <w:szCs w:val="24"/>
        </w:rPr>
        <w:t xml:space="preserve"> Следование примеру — ведущий метод воспитания. Пример — это возможная модель выстраивания отношений подростка с другими людьми и с самим собой, образец ценностного выбора, совершённого значимым другим. В примерах демонстрируется устремлённость людей к вершинам духа, персонифицируются, наполняются конкретным жизненным содержанием идеалы и </w:t>
      </w:r>
      <w:r>
        <w:rPr>
          <w:rFonts w:ascii="Times New Roman" w:hAnsi="Times New Roman" w:cs="Times New Roman"/>
          <w:sz w:val="24"/>
          <w:szCs w:val="24"/>
        </w:rPr>
        <w:lastRenderedPageBreak/>
        <w:t>ценности. Особое значение для духовно-нравственного развития обучающегося имеет пример учителя.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4"/>
          <w:rFonts w:eastAsiaTheme="minorHAnsi"/>
        </w:rPr>
        <w:t>Принцип диалогического общения со значимыми другими.</w:t>
      </w:r>
      <w:r>
        <w:rPr>
          <w:rFonts w:ascii="Times New Roman" w:hAnsi="Times New Roman" w:cs="Times New Roman"/>
          <w:sz w:val="24"/>
          <w:szCs w:val="24"/>
        </w:rPr>
        <w:t xml:space="preserve"> Организация воспитательного процесса на диалогической основе означает: наличие значимого другого в воспитательном процессе; признание и безусловное уважение права воспитанника свободно выбирать и сознательно присваивать ту ценность, которую он полагает как истинную; недопустимость сведения  нравственного воспитания к морализаторству и монологической проповеди; выбор средств равноправного межсубъектного общения.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4"/>
          <w:rFonts w:eastAsiaTheme="minorHAnsi"/>
        </w:rPr>
        <w:t>Принцип идентификации.</w:t>
      </w:r>
      <w:r>
        <w:rPr>
          <w:rFonts w:ascii="Times New Roman" w:hAnsi="Times New Roman" w:cs="Times New Roman"/>
          <w:sz w:val="24"/>
          <w:szCs w:val="24"/>
        </w:rPr>
        <w:t>В подростковом возрасте идентификация (устойчивое отождествление себя со значимым другим, стремление быть похожим на него) является ведущим механизмом развития ценностно-смысловой сферы личности, Проекция собственных возможностей на образ значимого другого позволяет подростку увидеть свои лучшие качества, пока ещё скрытые в нём самом, но уже осуществившиеся в образе другого.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Идентификация в сочетании со следованием нравственному примеру укрепляет совесть — нравственную рефлексию личности, мораль — способность подростка формулировать собственные нравственные обязательства, социальную ответственность — готовность личности поступать в соответствии с моралью и требовать этого от других.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4"/>
          <w:rFonts w:eastAsiaTheme="minorHAnsi"/>
        </w:rPr>
        <w:t>Принцип полисубъектности воспитания и социализации.</w:t>
      </w:r>
      <w:r>
        <w:rPr>
          <w:rFonts w:ascii="Times New Roman" w:hAnsi="Times New Roman" w:cs="Times New Roman"/>
          <w:sz w:val="24"/>
          <w:szCs w:val="24"/>
        </w:rPr>
        <w:t xml:space="preserve"> Подросток включён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установки. Условием эффективности организации воспитания и социализации является согласование (на основе общих духовных и общественных идеалов, ценностей) социально-педагогической деятельности различных общественных субъектов: школы, семьи, учреждений дополнительного образования, культуры и спорта, традиционных религиозных и общественных организаций и др. При этом деятельность образовательного учреждения в организации социально-педагогического партнёрства является ведущей, определяющей ценности, содержание, формы и методы воспитания и социализации обучающихся в учебной, внеучебной, внешкольной, общественно значимой деятельности. 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4"/>
          <w:rFonts w:eastAsiaTheme="minorHAnsi"/>
        </w:rPr>
        <w:t>Принцип совместного решения личностно и общественно значимых проблем.</w:t>
      </w:r>
      <w:r>
        <w:rPr>
          <w:rFonts w:ascii="Times New Roman" w:hAnsi="Times New Roman" w:cs="Times New Roman"/>
          <w:sz w:val="24"/>
          <w:szCs w:val="24"/>
        </w:rPr>
        <w:t>Т.к. личностные и общественные проблемы выступают основными стимулами  развития человека и требуют от него не только внешней активности, но и существенной перестройки внутреннего душевного, духовного мира личности, изменения отношений (а отношения и есть ценности) личности к явлениям жизни, то воспитание является педагогической поддержкой процесса развития личности, осуществляемой  в ходе совместного решения личностно и общественно значимых проблем.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4"/>
          <w:rFonts w:eastAsiaTheme="minorHAnsi"/>
        </w:rPr>
        <w:t>Принцип системно-деятельностной организации воспитания.</w:t>
      </w:r>
      <w:r>
        <w:rPr>
          <w:rFonts w:ascii="Times New Roman" w:hAnsi="Times New Roman" w:cs="Times New Roman"/>
          <w:sz w:val="24"/>
          <w:szCs w:val="24"/>
        </w:rPr>
        <w:t xml:space="preserve"> В социальном плане подростковый возраст представляет собой переход от зависимого детства к самостоятельной и ответственной взрослости.Системно-деятельностная организация воспитания преодолевает изоляцию подростковых сообществ от мира старших и младших и обеспечивает их полноценную и своевременную социализацию. 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решения воспитательных задач обучающиеся вместе с педагогами, родителями, иными субъектами культурной, гражданской жизни обращаются к содержанию: </w:t>
      </w:r>
      <w:r>
        <w:rPr>
          <w:rFonts w:ascii="Times New Roman" w:hAnsi="Times New Roman" w:cs="Times New Roman"/>
          <w:i/>
          <w:sz w:val="24"/>
          <w:szCs w:val="24"/>
        </w:rPr>
        <w:t>общеобразовательных дисциплин; произведений искусства; периодической печати, публикаций, радио- и телепередач, отражающих современную жизнь; духовной культуры и фольклора народов России; истории, традиций и современной жизни своей Родины, своего края, своей семьи; жизненного опыта своих родителей и прародителей; общественно полезной, личностно значимой деятельности в рамках педагогически организованных социальных и культурных практик; других источников информации и научного знания.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Style w:val="346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Style w:val="346"/>
          <w:rFonts w:ascii="Times New Roman" w:hAnsi="Times New Roman" w:cs="Times New Roman"/>
          <w:bCs w:val="0"/>
          <w:sz w:val="24"/>
          <w:szCs w:val="24"/>
        </w:rPr>
        <w:t>Особенности организации содержания воспитания и социализации обучающихся.</w:t>
      </w:r>
    </w:p>
    <w:p w:rsidR="00DE0313" w:rsidRDefault="00DE0313" w:rsidP="00DE0313">
      <w:pPr>
        <w:jc w:val="both"/>
      </w:pPr>
      <w:r>
        <w:t xml:space="preserve">Целенаправленная социальная деятельность обучающихся обеспечивается сформированной социальной средой школы и укладом школьной жизни.Формирование особого нравственного </w:t>
      </w:r>
      <w:r>
        <w:rPr>
          <w:b/>
        </w:rPr>
        <w:lastRenderedPageBreak/>
        <w:t>уклада школьной жизни</w:t>
      </w:r>
      <w:r>
        <w:t xml:space="preserve"> включает в себя </w:t>
      </w:r>
      <w:r>
        <w:rPr>
          <w:i/>
        </w:rPr>
        <w:t xml:space="preserve">воспитательную, учебную, внеучебную, социально значимую деятельность обучающихся. </w:t>
      </w:r>
      <w:r>
        <w:t xml:space="preserve"> Его организация и полноценное функционирование требуют согласованные усилия всех социальных субъектов-участников воспитания: школы, семьи, общественных организаций, включая и детско-юношеские движения и организации учреждений дополнительного образования, культуры и спорта учреждений дополнительного образования, культуры и спорта,  СМИ, традиционных российских религиозных объединений. 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color w:val="80008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Воспитание </w:t>
      </w:r>
      <w:r>
        <w:rPr>
          <w:rFonts w:ascii="Times New Roman" w:hAnsi="Times New Roman" w:cs="Times New Roman"/>
          <w:sz w:val="24"/>
          <w:szCs w:val="24"/>
        </w:rPr>
        <w:t xml:space="preserve">трактуется как активное социальное взаимодействие взрослых и детей в сфере их совместного бытия (события). Воспитательный процесс  реализуется в совместной социально-педагогической деятельности всех социальных субъектов-участников воспитания. </w:t>
      </w:r>
    </w:p>
    <w:p w:rsidR="00DE0313" w:rsidRDefault="00DE0313" w:rsidP="00DE0313">
      <w:pPr>
        <w:pStyle w:val="ac"/>
        <w:numPr>
          <w:ilvl w:val="0"/>
          <w:numId w:val="6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Учебная / урочная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содержании учебных предметов важное место теперь играют воспитательные задачи. Система базовых национальных ценностей не только отражается в содержании обучения, но и сама оказывает существенное влияние на его организацию.</w:t>
      </w:r>
    </w:p>
    <w:p w:rsidR="00DE0313" w:rsidRDefault="00DE0313" w:rsidP="00DE0313">
      <w:pPr>
        <w:pStyle w:val="ac"/>
        <w:numPr>
          <w:ilvl w:val="0"/>
          <w:numId w:val="6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Внеурочная деятельность (культурные практики). 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Базовые ценности </w:t>
      </w:r>
      <w:r>
        <w:rPr>
          <w:rFonts w:ascii="Times New Roman" w:hAnsi="Times New Roman" w:cs="Times New Roman"/>
          <w:sz w:val="24"/>
          <w:szCs w:val="24"/>
        </w:rPr>
        <w:t xml:space="preserve">отражены в содержании внеурочных воспитательных мероприятий: праздников, викторин, выставок, дискуссий, игр и т.д., а также в деятельности кружков, секций, клубов и других форм дополнительного образования. </w:t>
      </w:r>
    </w:p>
    <w:p w:rsidR="00DE0313" w:rsidRDefault="00DE0313" w:rsidP="00DE0313">
      <w:pPr>
        <w:pStyle w:val="ac"/>
        <w:numPr>
          <w:ilvl w:val="0"/>
          <w:numId w:val="6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Внешкольная деятельность (социальные и культурные практики)</w:t>
      </w:r>
      <w:r>
        <w:rPr>
          <w:rFonts w:ascii="Times New Roman" w:hAnsi="Times New Roman" w:cs="Times New Roman"/>
          <w:sz w:val="24"/>
          <w:szCs w:val="24"/>
        </w:rPr>
        <w:t xml:space="preserve">  Внешкольные мероприятия: </w:t>
      </w:r>
      <w:r>
        <w:rPr>
          <w:rFonts w:ascii="Times New Roman" w:hAnsi="Times New Roman" w:cs="Times New Roman"/>
          <w:i/>
          <w:sz w:val="24"/>
          <w:szCs w:val="24"/>
        </w:rPr>
        <w:t xml:space="preserve">экскурсии, разнообразные десанты, сборы помощи, благотворительные, экологические, военно-патриотические мероприятия, учебные бизнес-мероприятия, полезные дела и т.д. </w:t>
      </w:r>
      <w:r>
        <w:rPr>
          <w:rFonts w:ascii="Times New Roman" w:hAnsi="Times New Roman" w:cs="Times New Roman"/>
          <w:sz w:val="24"/>
          <w:szCs w:val="24"/>
        </w:rPr>
        <w:t>организуются в пределах целостного, социально-открытого образовательного пространства.</w:t>
      </w:r>
      <w:r>
        <w:rPr>
          <w:rFonts w:ascii="Times New Roman" w:hAnsi="Times New Roman" w:cs="Times New Roman"/>
          <w:b/>
          <w:sz w:val="24"/>
          <w:szCs w:val="24"/>
        </w:rPr>
        <w:t>Основной педагогической единицей внешкольной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является </w:t>
      </w:r>
      <w:r>
        <w:rPr>
          <w:rFonts w:ascii="Times New Roman" w:hAnsi="Times New Roman" w:cs="Times New Roman"/>
          <w:b/>
          <w:sz w:val="24"/>
          <w:szCs w:val="24"/>
        </w:rPr>
        <w:t>социальная практика</w:t>
      </w:r>
      <w:r>
        <w:rPr>
          <w:rFonts w:ascii="Times New Roman" w:hAnsi="Times New Roman" w:cs="Times New Roman"/>
          <w:sz w:val="24"/>
          <w:szCs w:val="24"/>
        </w:rPr>
        <w:t xml:space="preserve"> -  педагогически моделируемая в реальных условиях общественно-значимая задача, участие в решении которой формирует у педагогов и воспитанников социальную компетентность и опыт конструктивного гражданского поведения.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Субъекты духовно-нравственного воспитания совместно проектируют  </w:t>
      </w:r>
      <w:r>
        <w:rPr>
          <w:rFonts w:ascii="Times New Roman" w:hAnsi="Times New Roman" w:cs="Times New Roman"/>
          <w:b/>
          <w:i/>
          <w:sz w:val="24"/>
          <w:szCs w:val="24"/>
        </w:rPr>
        <w:t>образовательное событие</w:t>
      </w:r>
      <w:r>
        <w:rPr>
          <w:rFonts w:ascii="Times New Roman" w:hAnsi="Times New Roman" w:cs="Times New Roman"/>
          <w:sz w:val="24"/>
          <w:szCs w:val="24"/>
        </w:rPr>
        <w:t xml:space="preserve"> как совместную личностно-ориентированную, личностно-значимую образовательную деятельность, последствием которой должно стать повышение мотивации ребенка к дальнейшей познавательной деятельности, в большей степени самостоятельной (исследование, поиск, развитие…). Таким образом, воспитательное мероприятие планируется как личностно значимое для большинства школьников и создает ситуацию сотворчества его участников.</w:t>
      </w:r>
    </w:p>
    <w:p w:rsidR="00DE0313" w:rsidRDefault="00DE0313" w:rsidP="00DE0313">
      <w:pPr>
        <w:jc w:val="both"/>
      </w:pPr>
      <w:r>
        <w:tab/>
      </w:r>
      <w:r>
        <w:rPr>
          <w:b/>
        </w:rPr>
        <w:t>Формы работы</w:t>
      </w:r>
      <w:r>
        <w:t xml:space="preserve">: </w:t>
      </w:r>
      <w:r>
        <w:rPr>
          <w:i/>
        </w:rPr>
        <w:t>беседы, классные часы, диспуты, дискуссии, публичные выступления, просмотры и обсуждение видеофрагментов, фильмов, экскурсии, туристические походы</w:t>
      </w:r>
      <w:r>
        <w:t xml:space="preserve"> с ориентацией на актуальные для школьников моральные проблемы, с максимальным пробуждением и использованием их личной инициативы и участия; </w:t>
      </w:r>
    </w:p>
    <w:p w:rsidR="00DE0313" w:rsidRDefault="00DE0313" w:rsidP="00DE0313">
      <w:pPr>
        <w:jc w:val="both"/>
      </w:pPr>
      <w:r>
        <w:tab/>
      </w:r>
      <w:r>
        <w:rPr>
          <w:i/>
        </w:rPr>
        <w:t>конкурсы, викторины, игры, концерты, спортивные соревнования, эстафеты, марафоны, студии, презентации, выставки, кружк</w:t>
      </w:r>
      <w:r>
        <w:t xml:space="preserve">и максимально нацелены не на выявление «лучших» и «проигравших», а на создание возможности каждому раскрыть себя с лучшей стороны, проявить свои лучшие качества творчества, солидарности, взаимопомощи и т.п.; </w:t>
      </w:r>
    </w:p>
    <w:p w:rsidR="00DE0313" w:rsidRDefault="00DE0313" w:rsidP="00DE0313">
      <w:pPr>
        <w:jc w:val="both"/>
      </w:pPr>
      <w:r>
        <w:tab/>
        <w:t xml:space="preserve">полезные добрые дела: акции помощи, проекты – решения общественных проблем, подготовка театральных постановок, праздников для определённой аудитории: младшие, ветераны, люди с ограниченными возможностями и т.п.; </w:t>
      </w:r>
    </w:p>
    <w:p w:rsidR="00DE0313" w:rsidRDefault="00DE0313" w:rsidP="00DE0313">
      <w:pPr>
        <w:jc w:val="both"/>
      </w:pPr>
      <w:r>
        <w:tab/>
        <w:t>ситуации решения моральных проблем – целенаправленно созданные педагогом должны ставить ученика, группу учеников перед необходимостью сделать моральный выбор в неоднозначной противоречивой ситуации реальной практической деятельности.</w:t>
      </w:r>
    </w:p>
    <w:p w:rsidR="00DE0313" w:rsidRDefault="00DE0313" w:rsidP="00DE0313">
      <w:pPr>
        <w:jc w:val="both"/>
      </w:pPr>
      <w:r>
        <w:rPr>
          <w:color w:val="800080"/>
        </w:rPr>
        <w:tab/>
      </w:r>
      <w:r>
        <w:rPr>
          <w:b/>
        </w:rPr>
        <w:t>Новые эффективные педагогические технологии</w:t>
      </w:r>
      <w:r>
        <w:t xml:space="preserve"> создают условия, инициирующие действия обучающихся: информационные (компьютерные, мультимедиа, сетевые, дистанционные) технологии;  проективые и деятельностные технологии; креативные </w:t>
      </w:r>
      <w:r>
        <w:lastRenderedPageBreak/>
        <w:t xml:space="preserve">технологии; игровые технологии: имитационные; операционные; исполнение ролей; технологии личностно-ориентированного воспитания, этнопедагогические технологии, диалог культур, форум; панельная дискуссия; программа саморазвития,  тренинги, коучинг и др. 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0313" w:rsidRDefault="00DE0313" w:rsidP="00DE0313">
      <w:pPr>
        <w:pStyle w:val="ac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Семейное воспитание. Процессы школьного и семейного воспитания</w:t>
      </w:r>
      <w:r>
        <w:rPr>
          <w:rFonts w:ascii="Times New Roman" w:hAnsi="Times New Roman" w:cs="Times New Roman"/>
          <w:sz w:val="24"/>
          <w:szCs w:val="24"/>
        </w:rPr>
        <w:t xml:space="preserve"> объединяются. Каждая воспитательная подпрограмма содержит </w:t>
      </w:r>
      <w:r>
        <w:rPr>
          <w:rFonts w:ascii="Times New Roman" w:hAnsi="Times New Roman" w:cs="Times New Roman"/>
          <w:b/>
          <w:sz w:val="24"/>
          <w:szCs w:val="24"/>
        </w:rPr>
        <w:t>систему творческих заданий,</w:t>
      </w:r>
      <w:r>
        <w:rPr>
          <w:rFonts w:ascii="Times New Roman" w:hAnsi="Times New Roman" w:cs="Times New Roman"/>
          <w:sz w:val="24"/>
          <w:szCs w:val="24"/>
        </w:rPr>
        <w:t xml:space="preserve"> выполнить которые ребенок может только со своими родителями. Такого рода школьные семейные задания помогают родителям выстраивать содержательно наполненную и ценностно-ориентированную воспитательную деятельность. Взаимодействие семьи и школы содействует духовно-нравственному развитию и гражданскому воспитанию не только школьников, но и их родителей. Такое взаимодействие можно рассматривать как </w:t>
      </w:r>
      <w:r>
        <w:rPr>
          <w:rFonts w:ascii="Times New Roman" w:hAnsi="Times New Roman" w:cs="Times New Roman"/>
          <w:b/>
          <w:sz w:val="24"/>
          <w:szCs w:val="24"/>
        </w:rPr>
        <w:t>социально- педагогическую технологию нравственного оздоровления общества.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jc w:val="both"/>
        <w:rPr>
          <w:rStyle w:val="202"/>
          <w:b w:val="0"/>
          <w:bCs w:val="0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Изучение культурологических основ религий.</w:t>
      </w:r>
      <w:r>
        <w:rPr>
          <w:rFonts w:ascii="Times New Roman" w:hAnsi="Times New Roman" w:cs="Times New Roman"/>
          <w:sz w:val="24"/>
          <w:szCs w:val="24"/>
        </w:rPr>
        <w:t xml:space="preserve"> Чтобы сохранить целостное воспитательное пространство школы, необходимо изучение определенной традиционной российской религии. Базисный учебный план открывает возможности для изучения школьниками курса ОРКСЭ: "Основы православия", "Основы ислама", "Основы буддизма", "Основы иудаизма»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jc w:val="both"/>
        <w:rPr>
          <w:rStyle w:val="202"/>
          <w:rFonts w:ascii="Times New Roman" w:hAnsi="Times New Roman" w:cs="Times New Roman"/>
          <w:b w:val="0"/>
          <w:bCs w:val="0"/>
          <w:i/>
          <w:sz w:val="24"/>
          <w:szCs w:val="24"/>
        </w:rPr>
      </w:pPr>
    </w:p>
    <w:p w:rsidR="00DE0313" w:rsidRDefault="00DE0313" w:rsidP="00DE0313">
      <w:pPr>
        <w:ind w:left="-284"/>
        <w:jc w:val="center"/>
        <w:rPr>
          <w:b/>
          <w:u w:val="single"/>
        </w:rPr>
      </w:pPr>
      <w:r>
        <w:rPr>
          <w:b/>
          <w:u w:val="single"/>
        </w:rPr>
        <w:t xml:space="preserve">3.Основные направления,  ценностные основы, содержание, </w:t>
      </w:r>
      <w:r>
        <w:rPr>
          <w:b/>
          <w:u w:val="single"/>
        </w:rPr>
        <w:br/>
        <w:t xml:space="preserve">виды деятельности,  формы занятий и результаты   </w:t>
      </w:r>
      <w:r>
        <w:rPr>
          <w:b/>
          <w:u w:val="single"/>
        </w:rPr>
        <w:br/>
        <w:t xml:space="preserve">воспитания и социализации обучающихся </w:t>
      </w:r>
    </w:p>
    <w:p w:rsidR="00DE0313" w:rsidRDefault="00DE0313" w:rsidP="00DE0313">
      <w:pPr>
        <w:ind w:left="-284"/>
        <w:jc w:val="center"/>
        <w:rPr>
          <w:rStyle w:val="dash041e005f0431005f044b005f0447005f043d005f044b005f0439005f005fchar1char1"/>
          <w:i/>
          <w:u w:val="single"/>
        </w:rPr>
      </w:pPr>
    </w:p>
    <w:p w:rsidR="00DE0313" w:rsidRDefault="00DE0313" w:rsidP="00DE0313">
      <w:pPr>
        <w:jc w:val="both"/>
      </w:pPr>
      <w:r>
        <w:t>Задачи воспитания и социализации обучающихся на ступени основного общего  образования классифицированы по направлениям, каждое из которых, будучи тесно  связанным с другими, раскрывает одну из существенных сторон духовно-нравственного  развития личности гражданина России.  Каждое из этих направлений основано на определённой системе базовых  национальных ценностей и должно обеспечивать их усвоение обучающимися.</w:t>
      </w:r>
    </w:p>
    <w:p w:rsidR="00DE0313" w:rsidRDefault="00DE0313" w:rsidP="00DE0313">
      <w:pPr>
        <w:ind w:left="426"/>
        <w:rPr>
          <w:u w:val="single"/>
        </w:rPr>
      </w:pPr>
      <w:r>
        <w:rPr>
          <w:u w:val="single"/>
        </w:rPr>
        <w:t>Организация воспитания и социализации обучающихся гимназии  осуществляется  по следующим направлениям:</w:t>
      </w:r>
    </w:p>
    <w:p w:rsidR="00DE0313" w:rsidRDefault="00DE0313" w:rsidP="00DE0313">
      <w:pPr>
        <w:ind w:left="426"/>
        <w:rPr>
          <w:u w:val="single"/>
        </w:rPr>
      </w:pPr>
    </w:p>
    <w:tbl>
      <w:tblPr>
        <w:tblStyle w:val="af6"/>
        <w:tblW w:w="0" w:type="auto"/>
        <w:tblLook w:val="04A0"/>
      </w:tblPr>
      <w:tblGrid>
        <w:gridCol w:w="2518"/>
        <w:gridCol w:w="7053"/>
      </w:tblGrid>
      <w:tr w:rsidR="00DE0313" w:rsidTr="00DE031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jc w:val="center"/>
            </w:pPr>
            <w:r>
              <w:rPr>
                <w:b/>
              </w:rPr>
              <w:t>Направления  работы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jc w:val="center"/>
            </w:pPr>
            <w:r>
              <w:rPr>
                <w:b/>
              </w:rPr>
              <w:t>Основные ценности</w:t>
            </w:r>
          </w:p>
        </w:tc>
      </w:tr>
      <w:tr w:rsidR="00DE0313" w:rsidTr="00DE031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jc w:val="both"/>
              <w:rPr>
                <w:u w:val="single"/>
              </w:rPr>
            </w:pPr>
            <w:r>
              <w:rPr>
                <w:bCs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jc w:val="both"/>
              <w:rPr>
                <w:i/>
              </w:rPr>
            </w:pPr>
            <w:r>
              <w:rPr>
                <w:i/>
              </w:rPr>
              <w:t>Любовь к России, своему народу, своему краю, гражданское общество, поликультурный мир, свобода личная и национальная, доверие к людям, институтам государства и гражданского общества, социальная солидарность, мир во всём мире, многообразие и уважение культур и народов.</w:t>
            </w:r>
          </w:p>
        </w:tc>
      </w:tr>
      <w:tr w:rsidR="00DE0313" w:rsidTr="00DE031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jc w:val="both"/>
              <w:rPr>
                <w:bCs/>
              </w:rPr>
            </w:pPr>
            <w:r>
              <w:rPr>
                <w:bCs/>
              </w:rPr>
              <w:t>Воспитание социальной ответственности и</w:t>
            </w:r>
          </w:p>
          <w:p w:rsidR="00DE0313" w:rsidRDefault="00DE0313">
            <w:pPr>
              <w:jc w:val="both"/>
              <w:rPr>
                <w:u w:val="single"/>
              </w:rPr>
            </w:pPr>
            <w:r>
              <w:rPr>
                <w:bCs/>
              </w:rPr>
              <w:t>компетентности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jc w:val="both"/>
              <w:rPr>
                <w:u w:val="single"/>
              </w:rPr>
            </w:pPr>
            <w:r>
              <w:rPr>
                <w:i/>
              </w:rPr>
              <w:t>Правовое государство, демократическое государство, социальное государство, закон и правопорядок, социальная компетентность, социальная ответственность, служение Отечеству, ответственность за настоящее и будущее своей страны.</w:t>
            </w:r>
          </w:p>
        </w:tc>
      </w:tr>
      <w:tr w:rsidR="00DE0313" w:rsidTr="00DE031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r>
              <w:t>Воспитание нравственных чувств, убеждений, этического сознания</w:t>
            </w:r>
          </w:p>
          <w:p w:rsidR="00DE0313" w:rsidRDefault="00DE0313">
            <w:pPr>
              <w:jc w:val="both"/>
              <w:rPr>
                <w:u w:val="single"/>
              </w:rPr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jc w:val="both"/>
            </w:pPr>
            <w:r>
              <w:rPr>
                <w:i/>
              </w:rPr>
              <w:t xml:space="preserve">Нравственный выбор; жизнь и смысл жизни; справедливость; милосердие; честь; достоинство; уважение родителей; уважение достоинства другого человека, равноправие, ответственность, любовь и верность; забота о старших и младших; свобода совести и вероисповедания; толерантность, представление о светской этике, вере, духовности,  </w:t>
            </w:r>
            <w:r>
              <w:rPr>
                <w:i/>
              </w:rPr>
              <w:lastRenderedPageBreak/>
              <w:t>формируемое на основе межконфессионального диалога; духовно-нравственное развитие личности.</w:t>
            </w:r>
          </w:p>
        </w:tc>
      </w:tr>
      <w:tr w:rsidR="00DE0313" w:rsidTr="00DE031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lastRenderedPageBreak/>
              <w:t>Воспитание экологической культуры, культуры здорового и безопасного образа  жизни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jc w:val="both"/>
              <w:rPr>
                <w:b/>
                <w:i/>
              </w:rPr>
            </w:pPr>
            <w:r>
              <w:rPr>
                <w:i/>
              </w:rPr>
              <w:t>Жизнь во всех ее проявлениях;   экологическая безопасность;  экологическая грамотность;  физическое,  физиологическое, репродуктивное, психическое, социально-психологическое, духовное здоровье; экологическая культура; экологически  целесообразный</w:t>
            </w:r>
          </w:p>
          <w:p w:rsidR="00DE0313" w:rsidRDefault="00DE0313">
            <w:pPr>
              <w:jc w:val="both"/>
              <w:rPr>
                <w:i/>
              </w:rPr>
            </w:pPr>
            <w:r>
              <w:rPr>
                <w:i/>
              </w:rPr>
              <w:t>здоровый и безопасный образ жизни; ресурсосбережение; экологическая этика; экологическая ответственность; социальное партнерство для улучшения экологического качества окружающей среды; устойчивое развитие общества в гармонии с природой.</w:t>
            </w:r>
          </w:p>
          <w:p w:rsidR="00DE0313" w:rsidRDefault="00DE0313">
            <w:pPr>
              <w:jc w:val="both"/>
              <w:rPr>
                <w:i/>
              </w:rPr>
            </w:pPr>
          </w:p>
          <w:p w:rsidR="00DE0313" w:rsidRDefault="00DE0313">
            <w:pPr>
              <w:jc w:val="both"/>
              <w:rPr>
                <w:u w:val="single"/>
              </w:rPr>
            </w:pPr>
          </w:p>
        </w:tc>
      </w:tr>
      <w:tr w:rsidR="00DE0313" w:rsidTr="00DE031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rPr>
                <w:bCs/>
              </w:rPr>
              <w:t>Воспитание трудолюбия, сознательного, творческого отношения к образованию, труду и жизни, подготовка к сознательному выбору профессии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jc w:val="both"/>
            </w:pPr>
            <w:r>
              <w:rPr>
                <w:i/>
              </w:rPr>
              <w:t>Научное знание, стремление к познанию и истине, научная картина мира, нравственный смысл учения и самообразования, интеллектуальное развитие личности;уважение к труду и людям труда; нравственный смысл труда, творчество и созидание; целеустремлённость и настойчивость, бережливость, выбор профессии.</w:t>
            </w:r>
          </w:p>
        </w:tc>
      </w:tr>
      <w:tr w:rsidR="00DE0313" w:rsidTr="00DE031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rPr>
                <w:bCs/>
              </w:rPr>
              <w:t>Воспитание ценностного отношения к прекрасному, формирование основ эстетической культуры  (эстетическое воспитание)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jc w:val="both"/>
              <w:rPr>
                <w:i/>
              </w:rPr>
            </w:pPr>
            <w:r>
              <w:rPr>
                <w:i/>
              </w:rPr>
              <w:t>Красота, гармония, духовный мир человека, самовыражение личности в творчестве и искусстве, эстетическое развитие личности</w:t>
            </w:r>
          </w:p>
        </w:tc>
      </w:tr>
    </w:tbl>
    <w:p w:rsidR="00DE0313" w:rsidRDefault="00DE0313" w:rsidP="00DE0313">
      <w:pPr>
        <w:jc w:val="both"/>
      </w:pPr>
    </w:p>
    <w:p w:rsidR="00DE0313" w:rsidRDefault="00DE0313" w:rsidP="00DE0313">
      <w:pPr>
        <w:jc w:val="both"/>
      </w:pPr>
      <w: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Приоритетными для школы в связи с этим являются такие средства воспитания, как дополнительное образование, направленное на развитие творческих способностей обучающихся, их активной гражданской позиции, формирование навыков проектной и исследовательской деятельности; интеграция основного и дополнительного образования; сотрудничество с различными учреждениями и организациями, являющимися социальными партнёрами школы и участвующими в процессе воспитания. Безусловно, важнейшим звеном воспитательного процесса является и взаимодействие с родителями школьников, которые привлекаются к решению самых различных вопросов: совместное проведение праздников, акций, фестивалей, выставок, выполнение исследовательских работ, организации экскурсий, участие в спортивных состязаниях и др.</w:t>
      </w:r>
    </w:p>
    <w:p w:rsidR="00DE0313" w:rsidRDefault="00DE0313" w:rsidP="00DE0313">
      <w:pPr>
        <w:jc w:val="both"/>
      </w:pPr>
      <w:r>
        <w:t xml:space="preserve">Предпочтение отдаётся активным формам работы, в основе которых лежит деятельность, являющаяся не только процессом освоения определённой информации, но и средством формирования ценностных ориентиров в самых различных областях существования человека. Каждое дело в таком случае становится «событием», затрагивающим духовную сферу ребёнка. Это, например, КТД, творческие конкурсы, диспуты, психологические тренинги, акции по сохранению окружающей среды, туристические слёты, научно-исследовательские экспедиции, туристические походы, пресс-центр, предметные недели, </w:t>
      </w:r>
      <w:r>
        <w:lastRenderedPageBreak/>
        <w:t>день самоуправления, конкурс «Мы ищем таланты»,  выявление лучших учеников года-праздник  «Созвездие», интернет-олимпиады, предметные олимпиады, интеллектуальные игры, конкурс компьютерных проектов и др. Словом, те формы, которые позволяют ребёнку проявить себя, приобрести социальный опыт и ощутить себя успешным в той или иной сфере.</w:t>
      </w:r>
    </w:p>
    <w:p w:rsidR="00DE0313" w:rsidRDefault="00DE0313" w:rsidP="00DE0313">
      <w:pPr>
        <w:autoSpaceDE w:val="0"/>
        <w:autoSpaceDN w:val="0"/>
        <w:adjustRightInd w:val="0"/>
        <w:jc w:val="both"/>
        <w:rPr>
          <w:rStyle w:val="dash041e005f0431005f044b005f0447005f043d005f044b005f0439005f005fchar1char1"/>
          <w:i/>
        </w:rPr>
      </w:pPr>
    </w:p>
    <w:p w:rsidR="00DE0313" w:rsidRDefault="00DE0313" w:rsidP="00DE0313">
      <w:pPr>
        <w:autoSpaceDE w:val="0"/>
        <w:autoSpaceDN w:val="0"/>
        <w:adjustRightInd w:val="0"/>
        <w:jc w:val="both"/>
        <w:rPr>
          <w:rStyle w:val="dash041e005f0431005f044b005f0447005f043d005f044b005f0439005f005fchar1char1"/>
          <w:b/>
        </w:rPr>
      </w:pPr>
    </w:p>
    <w:p w:rsidR="00DE0313" w:rsidRDefault="00DE0313" w:rsidP="00DE0313">
      <w:pPr>
        <w:autoSpaceDE w:val="0"/>
        <w:autoSpaceDN w:val="0"/>
        <w:adjustRightInd w:val="0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Социальные партнеры школы:</w:t>
      </w:r>
    </w:p>
    <w:p w:rsidR="00DE0313" w:rsidRDefault="00DE0313" w:rsidP="00DE0313">
      <w:pPr>
        <w:autoSpaceDE w:val="0"/>
        <w:autoSpaceDN w:val="0"/>
        <w:adjustRightInd w:val="0"/>
        <w:rPr>
          <w:rStyle w:val="dash041e005f0431005f044b005f0447005f043d005f044b005f0439005f005fchar1char1"/>
        </w:rPr>
      </w:pPr>
    </w:p>
    <w:p w:rsidR="00DE0313" w:rsidRDefault="00DE0313" w:rsidP="00DE0313">
      <w:pPr>
        <w:autoSpaceDE w:val="0"/>
        <w:autoSpaceDN w:val="0"/>
        <w:adjustRightInd w:val="0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1. Сельский Дом культуры с. Алешкин- Саплык</w:t>
      </w:r>
    </w:p>
    <w:p w:rsidR="00DE0313" w:rsidRDefault="00DE0313" w:rsidP="00DE0313">
      <w:pPr>
        <w:autoSpaceDE w:val="0"/>
        <w:autoSpaceDN w:val="0"/>
        <w:adjustRightInd w:val="0"/>
        <w:rPr>
          <w:rStyle w:val="dash041e005f0431005f044b005f0447005f043d005f044b005f0439005f005fchar1char1"/>
        </w:rPr>
      </w:pPr>
    </w:p>
    <w:p w:rsidR="00DE0313" w:rsidRDefault="00DE0313" w:rsidP="00DE0313">
      <w:pPr>
        <w:autoSpaceDE w:val="0"/>
        <w:autoSpaceDN w:val="0"/>
        <w:adjustRightInd w:val="0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2. Библиотека Алешкин- Саплыкского сельского поселения</w:t>
      </w:r>
    </w:p>
    <w:p w:rsidR="00DE0313" w:rsidRDefault="00DE0313" w:rsidP="00DE0313">
      <w:pPr>
        <w:autoSpaceDE w:val="0"/>
        <w:autoSpaceDN w:val="0"/>
        <w:adjustRightInd w:val="0"/>
        <w:rPr>
          <w:rStyle w:val="dash041e005f0431005f044b005f0447005f043d005f044b005f0439005f005fchar1char1"/>
        </w:rPr>
      </w:pPr>
    </w:p>
    <w:p w:rsidR="00DE0313" w:rsidRDefault="00DE0313" w:rsidP="00DE0313">
      <w:pPr>
        <w:autoSpaceDE w:val="0"/>
        <w:autoSpaceDN w:val="0"/>
        <w:adjustRightInd w:val="0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3. Районный Дом культуры с. Старое Дрожжаное</w:t>
      </w:r>
    </w:p>
    <w:p w:rsidR="00DE0313" w:rsidRDefault="00DE0313" w:rsidP="00DE0313">
      <w:pPr>
        <w:autoSpaceDE w:val="0"/>
        <w:autoSpaceDN w:val="0"/>
        <w:adjustRightInd w:val="0"/>
        <w:rPr>
          <w:rStyle w:val="dash041e005f0431005f044b005f0447005f043d005f044b005f0439005f005fchar1char1"/>
        </w:rPr>
      </w:pPr>
    </w:p>
    <w:p w:rsidR="00DE0313" w:rsidRDefault="00DE0313" w:rsidP="00DE0313">
      <w:pPr>
        <w:autoSpaceDE w:val="0"/>
        <w:autoSpaceDN w:val="0"/>
        <w:adjustRightInd w:val="0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4. Районный этнографический музей с. Старое Дрожжаное</w:t>
      </w:r>
    </w:p>
    <w:p w:rsidR="00DE0313" w:rsidRDefault="00DE0313" w:rsidP="00DE0313">
      <w:pPr>
        <w:autoSpaceDE w:val="0"/>
        <w:autoSpaceDN w:val="0"/>
        <w:adjustRightInd w:val="0"/>
        <w:rPr>
          <w:rStyle w:val="dash041e005f0431005f044b005f0447005f043d005f044b005f0439005f005fchar1char1"/>
        </w:rPr>
      </w:pPr>
    </w:p>
    <w:p w:rsidR="00DE0313" w:rsidRDefault="00DE0313" w:rsidP="00DE0313">
      <w:pPr>
        <w:autoSpaceDE w:val="0"/>
        <w:autoSpaceDN w:val="0"/>
        <w:adjustRightInd w:val="0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5. ООО «Дементьево»</w:t>
      </w:r>
    </w:p>
    <w:p w:rsidR="00DE0313" w:rsidRDefault="00DE0313" w:rsidP="00DE0313">
      <w:pPr>
        <w:autoSpaceDE w:val="0"/>
        <w:autoSpaceDN w:val="0"/>
        <w:adjustRightInd w:val="0"/>
        <w:rPr>
          <w:rStyle w:val="dash041e005f0431005f044b005f0447005f043d005f044b005f0439005f005fchar1char1"/>
        </w:rPr>
      </w:pPr>
    </w:p>
    <w:p w:rsidR="00DE0313" w:rsidRDefault="00DE0313" w:rsidP="00DE0313">
      <w:pPr>
        <w:autoSpaceDE w:val="0"/>
        <w:autoSpaceDN w:val="0"/>
        <w:adjustRightInd w:val="0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6. Местный Совет управления Алешкин- Саплыкского сельского поселения</w:t>
      </w:r>
    </w:p>
    <w:p w:rsidR="00DE0313" w:rsidRDefault="00DE0313" w:rsidP="00DE0313">
      <w:pPr>
        <w:rPr>
          <w:rStyle w:val="dash041e005f0431005f044b005f0447005f043d005f044b005f0439005f005fchar1char1"/>
        </w:rPr>
        <w:sectPr w:rsidR="00DE0313">
          <w:pgSz w:w="11906" w:h="16838"/>
          <w:pgMar w:top="1134" w:right="1134" w:bottom="1134" w:left="1134" w:header="709" w:footer="709" w:gutter="0"/>
          <w:cols w:space="720"/>
        </w:sectPr>
      </w:pPr>
    </w:p>
    <w:p w:rsidR="00DE0313" w:rsidRDefault="00DE0313" w:rsidP="00DE0313">
      <w:pPr>
        <w:autoSpaceDE w:val="0"/>
        <w:autoSpaceDN w:val="0"/>
        <w:adjustRightInd w:val="0"/>
        <w:ind w:left="-360"/>
        <w:jc w:val="center"/>
        <w:rPr>
          <w:b/>
          <w:u w:val="single"/>
        </w:rPr>
      </w:pPr>
      <w:r>
        <w:rPr>
          <w:b/>
          <w:u w:val="single"/>
        </w:rPr>
        <w:lastRenderedPageBreak/>
        <w:t xml:space="preserve">4. Совместная деятельность гимназии с предприятиями, </w:t>
      </w:r>
      <w:r>
        <w:rPr>
          <w:b/>
          <w:u w:val="single"/>
        </w:rPr>
        <w:br/>
        <w:t xml:space="preserve">общественными организациями, системой дополнительного </w:t>
      </w:r>
      <w:r>
        <w:rPr>
          <w:b/>
          <w:u w:val="single"/>
        </w:rPr>
        <w:br/>
        <w:t>образования по социализации обучающихся.</w:t>
      </w:r>
    </w:p>
    <w:p w:rsidR="00DE0313" w:rsidRDefault="00DE0313" w:rsidP="00DE0313">
      <w:pPr>
        <w:autoSpaceDE w:val="0"/>
        <w:autoSpaceDN w:val="0"/>
        <w:adjustRightInd w:val="0"/>
        <w:ind w:left="-360"/>
        <w:jc w:val="center"/>
        <w:rPr>
          <w:u w:val="single"/>
        </w:rPr>
      </w:pPr>
    </w:p>
    <w:p w:rsidR="00DE0313" w:rsidRDefault="00DE0313" w:rsidP="00DE0313">
      <w:pPr>
        <w:pStyle w:val="ac"/>
        <w:shd w:val="clear" w:color="auto" w:fill="auto"/>
        <w:tabs>
          <w:tab w:val="left" w:pos="1079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– ведущий фактор формирования личности обучающегося. Целенаправленная организация </w:t>
      </w:r>
      <w:r>
        <w:rPr>
          <w:rFonts w:ascii="Times New Roman" w:hAnsi="Times New Roman" w:cs="Times New Roman"/>
          <w:b/>
          <w:sz w:val="24"/>
          <w:szCs w:val="24"/>
        </w:rPr>
        <w:t>социальной деятельности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обеспечивается сформированной социальной средой школы и укладом школьной жизни – созданием условий, поддерживающих и развивающих  социальный опыт обучающихся, их личносный рост, продуктивные  изменения поведения.</w:t>
      </w:r>
    </w:p>
    <w:p w:rsidR="00DE0313" w:rsidRDefault="00DE0313" w:rsidP="00DE0313">
      <w:pPr>
        <w:pStyle w:val="ac"/>
        <w:shd w:val="clear" w:color="auto" w:fill="auto"/>
        <w:tabs>
          <w:tab w:val="left" w:pos="634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4.1. Этапы организации социального воспитания обучающихся.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6"/>
        <w:tblW w:w="0" w:type="auto"/>
        <w:tblLook w:val="01E0"/>
      </w:tblPr>
      <w:tblGrid>
        <w:gridCol w:w="2586"/>
        <w:gridCol w:w="1882"/>
        <w:gridCol w:w="5103"/>
      </w:tblGrid>
      <w:tr w:rsidR="00DE0313" w:rsidTr="00DE0313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Ведущий субъект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деятельности </w:t>
            </w:r>
          </w:p>
        </w:tc>
      </w:tr>
      <w:tr w:rsidR="00DE0313" w:rsidTr="00DE0313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pStyle w:val="ac"/>
              <w:shd w:val="clear" w:color="auto" w:fill="auto"/>
              <w:spacing w:after="0" w:line="240" w:lineRule="auto"/>
              <w:jc w:val="both"/>
              <w:rPr>
                <w:rStyle w:val="af4"/>
                <w:rFonts w:eastAsiaTheme="minorHAnsi"/>
              </w:rPr>
            </w:pPr>
            <w:r>
              <w:rPr>
                <w:rStyle w:val="af4"/>
                <w:rFonts w:eastAsiaTheme="minorHAnsi"/>
              </w:rPr>
              <w:t>Организационно-административный</w:t>
            </w:r>
          </w:p>
          <w:p w:rsidR="00DE0313" w:rsidRDefault="00DE0313">
            <w:pPr>
              <w:pStyle w:val="ac"/>
              <w:shd w:val="clear" w:color="auto" w:fill="auto"/>
              <w:spacing w:after="0" w:line="240" w:lineRule="auto"/>
              <w:jc w:val="both"/>
              <w:rPr>
                <w:rStyle w:val="af4"/>
                <w:rFonts w:eastAsiaTheme="minorHAnsi"/>
                <w:i/>
              </w:rPr>
            </w:pPr>
          </w:p>
          <w:p w:rsidR="00DE0313" w:rsidRDefault="00DE0313">
            <w:pPr>
              <w:pStyle w:val="ac"/>
              <w:shd w:val="clear" w:color="auto" w:fill="auto"/>
              <w:spacing w:after="0" w:line="240" w:lineRule="auto"/>
              <w:jc w:val="both"/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шклы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numPr>
                <w:ilvl w:val="0"/>
                <w:numId w:val="7"/>
              </w:numPr>
              <w:shd w:val="clear" w:color="auto" w:fill="auto"/>
              <w:tabs>
                <w:tab w:val="left" w:pos="63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уклада и традиций школы с ориентацией на систему отношений обучающихся, учителей, родителей в духе гражданско-патриотических ценностей и сотрудничества,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приоритетов развития общества и государства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E0313" w:rsidRDefault="00DE0313">
            <w:pPr>
              <w:pStyle w:val="ac"/>
              <w:numPr>
                <w:ilvl w:val="0"/>
                <w:numId w:val="7"/>
              </w:numPr>
              <w:shd w:val="clear" w:color="auto" w:fill="auto"/>
              <w:tabs>
                <w:tab w:val="left" w:pos="63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форм социального партнёрства с общественными институтами и организациями;</w:t>
            </w:r>
          </w:p>
          <w:p w:rsidR="00DE0313" w:rsidRDefault="00DE0313">
            <w:pPr>
              <w:pStyle w:val="ac"/>
              <w:numPr>
                <w:ilvl w:val="0"/>
                <w:numId w:val="7"/>
              </w:numPr>
              <w:shd w:val="clear" w:color="auto" w:fill="auto"/>
              <w:tabs>
                <w:tab w:val="left" w:pos="64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адаптация процессов стихийной социальной деятельности обучающихся и координация деятельности агентов социализации обучающихся (сверстников, учителей, родителей, сотрудников школы, представителей общественных и иных организаций);</w:t>
            </w:r>
          </w:p>
          <w:p w:rsidR="00DE0313" w:rsidRDefault="00DE0313">
            <w:pPr>
              <w:pStyle w:val="ac"/>
              <w:numPr>
                <w:ilvl w:val="0"/>
                <w:numId w:val="7"/>
              </w:numPr>
              <w:shd w:val="clear" w:color="auto" w:fill="auto"/>
              <w:tabs>
                <w:tab w:val="left" w:pos="63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организованной деятельности школьных социальных групп, расширение возможностей для влияния обучающихся на изменения школьной среды, форм, целей и стиля социального взаимодействия школьного социума;</w:t>
            </w:r>
          </w:p>
          <w:p w:rsidR="00DE0313" w:rsidRDefault="00DE0313">
            <w:pPr>
              <w:pStyle w:val="ac"/>
              <w:numPr>
                <w:ilvl w:val="0"/>
                <w:numId w:val="7"/>
              </w:numPr>
              <w:shd w:val="clear" w:color="auto" w:fill="auto"/>
              <w:tabs>
                <w:tab w:val="left" w:pos="63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поддержание субъектного характера социализации обучающегося, развития его самостоятельности и инициативности в социальной деятельности.</w:t>
            </w:r>
          </w:p>
        </w:tc>
      </w:tr>
      <w:tr w:rsidR="00DE0313" w:rsidTr="00DE0313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pStyle w:val="ac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4"/>
                <w:rFonts w:eastAsiaTheme="minorHAnsi"/>
              </w:rPr>
              <w:t xml:space="preserve">Организационно-педагогический </w:t>
            </w:r>
          </w:p>
          <w:p w:rsidR="00DE0313" w:rsidRDefault="00DE0313">
            <w:pPr>
              <w:pStyle w:val="ac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Педагогиеский коллектив школы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целенаправленности, системности и непрерывности процесса социализации обучающихся, разнообразия форм педагогической поддержки социальной деятельности с учетом знаний возрастной физиологии и социологии, социальной и педагогической психологии;</w:t>
            </w:r>
          </w:p>
          <w:p w:rsidR="00DE0313" w:rsidRDefault="00DE0313">
            <w:pPr>
              <w:pStyle w:val="ac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возможности адаптации обучающихся к новым социальным условиям, интеграции в новые виды социальных отношений, самоактуализации социальной деятельности;</w:t>
            </w:r>
          </w:p>
          <w:p w:rsidR="00DE0313" w:rsidRDefault="00DE0313">
            <w:pPr>
              <w:pStyle w:val="ac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определение динамики выполняемых обучающимися социальных ролей для оценивания эффективности их вхождения в систему общественных отношений;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роли коллектива в формировании идейно-нравственной ориентации личности обучающегося, его социальной и гражданской позиции;</w:t>
            </w:r>
          </w:p>
          <w:p w:rsidR="00DE0313" w:rsidRDefault="00DE0313">
            <w:pPr>
              <w:pStyle w:val="ac"/>
              <w:numPr>
                <w:ilvl w:val="0"/>
                <w:numId w:val="8"/>
              </w:numPr>
              <w:shd w:val="clear" w:color="auto" w:fill="auto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стимулирование сознательных социальных инициатив и деятельности обучающихся с опорой на мотив деятельности (желание, осознание необходимости, интерес и др.).</w:t>
            </w:r>
          </w:p>
        </w:tc>
      </w:tr>
      <w:tr w:rsidR="00DE0313" w:rsidTr="00DE0313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Социализация обучающихся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pStyle w:val="ac"/>
              <w:numPr>
                <w:ilvl w:val="0"/>
                <w:numId w:val="9"/>
              </w:numPr>
              <w:shd w:val="clear" w:color="auto" w:fill="auto"/>
              <w:tabs>
                <w:tab w:val="left" w:pos="107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гражданской позиции и ответственного поведения в процессе учебной, внеучебной, внешкольной, общественно значимой деятельности;</w:t>
            </w:r>
          </w:p>
          <w:p w:rsidR="00DE0313" w:rsidRDefault="00DE0313">
            <w:pPr>
              <w:pStyle w:val="ac"/>
              <w:numPr>
                <w:ilvl w:val="0"/>
                <w:numId w:val="9"/>
              </w:numPr>
              <w:shd w:val="clear" w:color="auto" w:fill="auto"/>
              <w:tabs>
                <w:tab w:val="left" w:pos="10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усвоение социального опыта, основных социальных ролей, соответствующих в части освоения норм и правил общественного поведения, формирование собственного конструктивного стиля общественного поведения;</w:t>
            </w:r>
          </w:p>
          <w:p w:rsidR="00DE0313" w:rsidRDefault="00DE0313">
            <w:pPr>
              <w:pStyle w:val="ac"/>
              <w:numPr>
                <w:ilvl w:val="0"/>
                <w:numId w:val="9"/>
              </w:numPr>
              <w:shd w:val="clear" w:color="auto" w:fill="auto"/>
              <w:tabs>
                <w:tab w:val="left" w:pos="107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достижение уровня физического, социального и духовного развития, адекватного своему возрасту;</w:t>
            </w:r>
          </w:p>
          <w:p w:rsidR="00DE0313" w:rsidRDefault="00DE0313">
            <w:pPr>
              <w:pStyle w:val="ac"/>
              <w:numPr>
                <w:ilvl w:val="0"/>
                <w:numId w:val="9"/>
              </w:numPr>
              <w:shd w:val="clear" w:color="auto" w:fill="auto"/>
              <w:tabs>
                <w:tab w:val="left" w:pos="107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решать социально-культурные задачи (познавательные, мораль-но-нравственные, ценностно-смысловые), специфичные для возраста обучающегося;</w:t>
            </w:r>
          </w:p>
          <w:p w:rsidR="00DE0313" w:rsidRDefault="00DE0313">
            <w:pPr>
              <w:pStyle w:val="ac"/>
              <w:numPr>
                <w:ilvl w:val="0"/>
                <w:numId w:val="9"/>
              </w:numPr>
              <w:shd w:val="clear" w:color="auto" w:fill="auto"/>
              <w:tabs>
                <w:tab w:val="left" w:pos="107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поддержание разнообразных видов и типов отношений в основных сферах своей жизнедеятельности: общение, учёба, игра, спорт, творчество, увлечения (хобби);</w:t>
            </w:r>
          </w:p>
          <w:p w:rsidR="00DE0313" w:rsidRDefault="00DE0313">
            <w:pPr>
              <w:pStyle w:val="ac"/>
              <w:numPr>
                <w:ilvl w:val="0"/>
                <w:numId w:val="9"/>
              </w:numPr>
              <w:shd w:val="clear" w:color="auto" w:fill="auto"/>
              <w:tabs>
                <w:tab w:val="left" w:pos="10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активное участие в изменении школьной среды и в изменении доступных сфер жизни окружающего социума;</w:t>
            </w:r>
          </w:p>
          <w:p w:rsidR="00DE0313" w:rsidRDefault="00DE0313">
            <w:pPr>
              <w:pStyle w:val="ac"/>
              <w:numPr>
                <w:ilvl w:val="0"/>
                <w:numId w:val="9"/>
              </w:numPr>
              <w:shd w:val="clear" w:color="auto" w:fill="auto"/>
              <w:tabs>
                <w:tab w:val="left" w:pos="107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регулярное переосмысление внешних взаимодействий и взаимоотношений с различными людьми в системе общественных отношений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 использованием дневников самонаблюдения и электронных дневников в Интернете)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E0313" w:rsidRDefault="00DE0313">
            <w:pPr>
              <w:pStyle w:val="ac"/>
              <w:numPr>
                <w:ilvl w:val="0"/>
                <w:numId w:val="9"/>
              </w:numPr>
              <w:shd w:val="clear" w:color="auto" w:fill="auto"/>
              <w:tabs>
                <w:tab w:val="left" w:pos="63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осознание мотивов своей социальной деятельности;</w:t>
            </w:r>
          </w:p>
          <w:p w:rsidR="00DE0313" w:rsidRDefault="00DE0313">
            <w:pPr>
              <w:pStyle w:val="ac"/>
              <w:numPr>
                <w:ilvl w:val="0"/>
                <w:numId w:val="9"/>
              </w:numPr>
              <w:shd w:val="clear" w:color="auto" w:fill="auto"/>
              <w:tabs>
                <w:tab w:val="left" w:pos="63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развитие способности к добровольному выполнению обязательств как личных, так и основанных на требованиях коллектива, формирование моральных чувств, необходимых привычек поведения, волевых качеств;</w:t>
            </w:r>
          </w:p>
          <w:p w:rsidR="00DE0313" w:rsidRDefault="00DE0313">
            <w:pPr>
              <w:pStyle w:val="ac"/>
              <w:numPr>
                <w:ilvl w:val="0"/>
                <w:numId w:val="9"/>
              </w:numPr>
              <w:shd w:val="clear" w:color="auto" w:fill="auto"/>
              <w:tabs>
                <w:tab w:val="left" w:pos="63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владение формами и методами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самовоспитания: самокритика, самовнушение, самообязательство, самопереключение, эмоционально-мысленный перенос в положение другого человека.</w:t>
            </w:r>
          </w:p>
          <w:p w:rsidR="00DE0313" w:rsidRDefault="00DE0313">
            <w:pPr>
              <w:pStyle w:val="ac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313" w:rsidTr="00DE0313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Результат</w:t>
            </w:r>
          </w:p>
          <w:p w:rsidR="00DE0313" w:rsidRDefault="00DE0313">
            <w:pPr>
              <w:pStyle w:val="ac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обучающихся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статусами.</w:t>
            </w:r>
          </w:p>
        </w:tc>
      </w:tr>
    </w:tbl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Style w:val="228"/>
          <w:rFonts w:ascii="Times New Roman" w:hAnsi="Times New Roman" w:cs="Times New Roman"/>
          <w:bCs w:val="0"/>
          <w:sz w:val="24"/>
          <w:szCs w:val="24"/>
          <w:u w:val="single"/>
        </w:rPr>
        <w:t>4.2.Основные формы организациипедагогической поддержки социализацииобучающихся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Педагогическая поддержка социализации осуществляется в процессе обучения, </w:t>
      </w:r>
      <w:r>
        <w:rPr>
          <w:rFonts w:ascii="Times New Roman" w:hAnsi="Times New Roman" w:cs="Times New Roman"/>
          <w:b/>
          <w:sz w:val="24"/>
          <w:szCs w:val="24"/>
        </w:rPr>
        <w:t>создания дополнительных пространств самореализации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с учётом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E0313" w:rsidRDefault="00DE0313" w:rsidP="00DE0313">
      <w:pPr>
        <w:pStyle w:val="ac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урочной и внеурочной деятельности,</w:t>
      </w:r>
    </w:p>
    <w:p w:rsidR="00DE0313" w:rsidRDefault="00DE0313" w:rsidP="00DE0313">
      <w:pPr>
        <w:pStyle w:val="ac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форм участия специалистов и социальных партнёров по направлениям социального воспитания, </w:t>
      </w:r>
    </w:p>
    <w:p w:rsidR="00DE0313" w:rsidRDefault="00DE0313" w:rsidP="00DE0313">
      <w:pPr>
        <w:pStyle w:val="ac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методического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социальной деятельности и формирования социальной среды школы. 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Основными </w:t>
      </w:r>
      <w:r>
        <w:rPr>
          <w:rFonts w:ascii="Times New Roman" w:hAnsi="Times New Roman" w:cs="Times New Roman"/>
          <w:b/>
          <w:sz w:val="24"/>
          <w:szCs w:val="24"/>
        </w:rPr>
        <w:t xml:space="preserve">формами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педагогической поддержки социализации являются </w:t>
      </w:r>
      <w:r>
        <w:rPr>
          <w:rFonts w:ascii="Times New Roman" w:hAnsi="Times New Roman" w:cs="Times New Roman"/>
          <w:b/>
          <w:i/>
          <w:sz w:val="24"/>
          <w:szCs w:val="24"/>
        </w:rPr>
        <w:t>ролевые игры, социализация обучающихся в ходе познавательной деятельности, социализация обучающихся средствами общественной и трудовой деятельности.</w:t>
      </w:r>
    </w:p>
    <w:p w:rsidR="00DE0313" w:rsidRDefault="00DE0313" w:rsidP="00DE0313">
      <w:pPr>
        <w:autoSpaceDE w:val="0"/>
        <w:autoSpaceDN w:val="0"/>
        <w:adjustRightInd w:val="0"/>
        <w:jc w:val="both"/>
        <w:rPr>
          <w:rStyle w:val="228"/>
          <w:bCs w:val="0"/>
          <w:sz w:val="24"/>
          <w:szCs w:val="24"/>
        </w:rPr>
      </w:pPr>
    </w:p>
    <w:tbl>
      <w:tblPr>
        <w:tblStyle w:val="af6"/>
        <w:tblW w:w="0" w:type="auto"/>
        <w:tblLook w:val="01E0"/>
      </w:tblPr>
      <w:tblGrid>
        <w:gridCol w:w="2396"/>
        <w:gridCol w:w="7175"/>
      </w:tblGrid>
      <w:tr w:rsidR="00DE0313" w:rsidTr="00DE0313"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Виды деятельности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Содержание деятельности</w:t>
            </w:r>
          </w:p>
        </w:tc>
      </w:tr>
      <w:tr w:rsidR="00DE0313" w:rsidTr="00DE0313"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i/>
              </w:rPr>
              <w:t xml:space="preserve">Познавательная 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Учебное сотрудничество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сверстниками и с учителями в целях последовательного освоения новых коммуникативных навыков и социальных ролей</w:t>
            </w:r>
          </w:p>
        </w:tc>
      </w:tr>
      <w:tr w:rsidR="00DE0313" w:rsidTr="00DE0313"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rPr>
                <w:i/>
              </w:rPr>
              <w:t xml:space="preserve"> Общественная 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autoSpaceDE w:val="0"/>
              <w:autoSpaceDN w:val="0"/>
              <w:adjustRightInd w:val="0"/>
              <w:jc w:val="both"/>
            </w:pPr>
            <w:r>
              <w:t>Социальные инициативы в сфере общественного самоуправления:</w:t>
            </w:r>
          </w:p>
          <w:p w:rsidR="00DE0313" w:rsidRDefault="00DE0313">
            <w:pPr>
              <w:pStyle w:val="ac"/>
              <w:numPr>
                <w:ilvl w:val="0"/>
                <w:numId w:val="11"/>
              </w:numPr>
              <w:shd w:val="clear" w:color="auto" w:fill="auto"/>
              <w:tabs>
                <w:tab w:val="left" w:pos="107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принятии решений Управляющего совета школы;</w:t>
            </w:r>
          </w:p>
          <w:p w:rsidR="00DE0313" w:rsidRDefault="00DE0313">
            <w:pPr>
              <w:pStyle w:val="ac"/>
              <w:numPr>
                <w:ilvl w:val="0"/>
                <w:numId w:val="11"/>
              </w:numPr>
              <w:shd w:val="clear" w:color="auto" w:fill="auto"/>
              <w:tabs>
                <w:tab w:val="left" w:pos="10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вопросов, связанных с самообслуживанием, поддержанием порядка, дисциплины, дежурства и работы в школе;</w:t>
            </w:r>
          </w:p>
          <w:p w:rsidR="00DE0313" w:rsidRDefault="00DE0313">
            <w:pPr>
              <w:pStyle w:val="ac"/>
              <w:numPr>
                <w:ilvl w:val="0"/>
                <w:numId w:val="11"/>
              </w:numPr>
              <w:shd w:val="clear" w:color="auto" w:fill="auto"/>
              <w:tabs>
                <w:tab w:val="left" w:pos="10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основных прав и обязанностей;</w:t>
            </w:r>
          </w:p>
          <w:p w:rsidR="00DE0313" w:rsidRDefault="00DE0313">
            <w:pPr>
              <w:pStyle w:val="ac"/>
              <w:numPr>
                <w:ilvl w:val="0"/>
                <w:numId w:val="11"/>
              </w:numPr>
              <w:shd w:val="clear" w:color="auto" w:fill="auto"/>
              <w:tabs>
                <w:tab w:val="left" w:pos="107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прав на всех уровнях управления школой.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9"/>
              </w:tabs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 собственных социальных инициатив.</w:t>
            </w:r>
          </w:p>
          <w:p w:rsidR="00DE0313" w:rsidRDefault="00DE0313">
            <w:pPr>
              <w:pStyle w:val="ac"/>
              <w:shd w:val="clear" w:color="auto" w:fill="auto"/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 значимые дела: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социальные и культурные практики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родителями, квалифицированными представителями общественных и традиционных религиозных организаций, учреждений культуры).</w:t>
            </w:r>
          </w:p>
        </w:tc>
      </w:tr>
      <w:tr w:rsidR="00DE0313" w:rsidTr="00DE0313"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rPr>
                <w:i/>
              </w:rPr>
              <w:t xml:space="preserve">Трудовая </w:t>
            </w:r>
          </w:p>
          <w:p w:rsidR="00DE0313" w:rsidRDefault="00DE0313">
            <w:pPr>
              <w:pStyle w:val="ac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(учебные занятия, </w:t>
            </w:r>
          </w:p>
          <w:p w:rsidR="00DE0313" w:rsidRDefault="00DE0313">
            <w:pPr>
              <w:pStyle w:val="ac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ручной труд, занятия в учебных мастерских, общественно полезная работа, профессионально ориентированная производственная деятельность и др.) 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pStyle w:val="ac"/>
              <w:shd w:val="clear" w:color="auto" w:fill="auto"/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труда для самореализации, созидания, творческого и профессионального роста.</w:t>
            </w:r>
          </w:p>
          <w:p w:rsidR="00DE0313" w:rsidRDefault="00DE0313">
            <w:pPr>
              <w:pStyle w:val="ac"/>
              <w:shd w:val="clear" w:color="auto" w:fill="auto"/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Индивидуализация форм трудовой деятельности, использование коммуникаций, ориентацию на общественную значимость труда и востребованность его результатов. Уникальность, авторский характер, деятельность для других </w:t>
            </w:r>
          </w:p>
          <w:p w:rsidR="00DE0313" w:rsidRDefault="00DE0313">
            <w:pPr>
              <w:pStyle w:val="ac"/>
              <w:shd w:val="clear" w:color="auto" w:fill="auto"/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для проведения мероприятий представителей различных профессий, прежде всего из числа родителей обучающихся.</w:t>
            </w:r>
          </w:p>
          <w:p w:rsidR="00DE0313" w:rsidRDefault="00DE031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DE0313" w:rsidTr="00DE0313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Методическое  обеспечение</w:t>
            </w:r>
          </w:p>
          <w:p w:rsidR="00DE0313" w:rsidRDefault="00DE0313">
            <w:pPr>
              <w:autoSpaceDE w:val="0"/>
              <w:autoSpaceDN w:val="0"/>
              <w:adjustRightInd w:val="0"/>
              <w:jc w:val="both"/>
            </w:pPr>
            <w:r>
              <w:t xml:space="preserve">Поддержка различных форм сотрудничества и взаимодействия в ходе освоения учебного </w:t>
            </w:r>
            <w:r>
              <w:lastRenderedPageBreak/>
              <w:t>материала.</w:t>
            </w:r>
          </w:p>
          <w:p w:rsidR="00DE0313" w:rsidRDefault="00DE0313">
            <w:r>
              <w:t>Методическое обеспечение, сопровождение авторских программ, проектов, направленных на социализацию обучающихся.</w:t>
            </w:r>
          </w:p>
          <w:p w:rsidR="00DE0313" w:rsidRDefault="00DE0313">
            <w:r>
              <w:t>Психолого-педагогическая и практическая подготовка учителя к реализации задач социализации обучающихся.</w:t>
            </w:r>
          </w:p>
          <w:p w:rsidR="00DE0313" w:rsidRDefault="00DE031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</w:pPr>
            <w:r>
              <w:t xml:space="preserve">Развивать педагогическую </w:t>
            </w:r>
            <w:r>
              <w:rPr>
                <w:b/>
              </w:rPr>
              <w:t>компетентность родителей</w:t>
            </w:r>
            <w:r>
              <w:t xml:space="preserve"> в целях содействия социализации обучающихся в семье.</w:t>
            </w:r>
          </w:p>
          <w:p w:rsidR="00DE0313" w:rsidRDefault="00DE0313"/>
        </w:tc>
      </w:tr>
    </w:tbl>
    <w:p w:rsidR="00DE0313" w:rsidRDefault="00DE0313" w:rsidP="00DE0313">
      <w:pPr>
        <w:autoSpaceDE w:val="0"/>
        <w:autoSpaceDN w:val="0"/>
        <w:adjustRightInd w:val="0"/>
        <w:jc w:val="both"/>
        <w:rPr>
          <w:b/>
        </w:rPr>
      </w:pP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4.3. Формы участия специалистов и социальных партнеров по направлениям социального воспитания.</w:t>
      </w:r>
    </w:p>
    <w:p w:rsidR="00DE0313" w:rsidRDefault="00DE0313" w:rsidP="00DE0313">
      <w:pPr>
        <w:pStyle w:val="ac"/>
        <w:numPr>
          <w:ilvl w:val="0"/>
          <w:numId w:val="6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Внешкольная деятельность (социальные и культурные практики)</w:t>
      </w:r>
      <w:r>
        <w:rPr>
          <w:rFonts w:ascii="Times New Roman" w:hAnsi="Times New Roman" w:cs="Times New Roman"/>
          <w:sz w:val="24"/>
          <w:szCs w:val="24"/>
        </w:rPr>
        <w:t xml:space="preserve">  Внешкольные мероприятия: </w:t>
      </w:r>
      <w:r>
        <w:rPr>
          <w:rFonts w:ascii="Times New Roman" w:hAnsi="Times New Roman" w:cs="Times New Roman"/>
          <w:i/>
          <w:sz w:val="24"/>
          <w:szCs w:val="24"/>
        </w:rPr>
        <w:t xml:space="preserve">экскурсии, разнообразные десанты, сборы помощи, благотворительные, экологические, военно- патриотические мероприятия, учебные бизнес-мероприятия, полезные дела и т.д. </w:t>
      </w:r>
      <w:r>
        <w:rPr>
          <w:rFonts w:ascii="Times New Roman" w:hAnsi="Times New Roman" w:cs="Times New Roman"/>
          <w:sz w:val="24"/>
          <w:szCs w:val="24"/>
        </w:rPr>
        <w:t xml:space="preserve">организуются в пределах </w:t>
      </w:r>
      <w:r>
        <w:rPr>
          <w:rFonts w:ascii="Times New Roman" w:hAnsi="Times New Roman" w:cs="Times New Roman"/>
          <w:b/>
          <w:sz w:val="24"/>
          <w:szCs w:val="24"/>
        </w:rPr>
        <w:t>целостного, социально-открытого образовательного пространства.Основной педагогической единицей внешкольной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является </w:t>
      </w:r>
      <w:r>
        <w:rPr>
          <w:rFonts w:ascii="Times New Roman" w:hAnsi="Times New Roman" w:cs="Times New Roman"/>
          <w:b/>
          <w:sz w:val="24"/>
          <w:szCs w:val="24"/>
        </w:rPr>
        <w:t>социальная практика</w:t>
      </w:r>
      <w:r>
        <w:rPr>
          <w:rFonts w:ascii="Times New Roman" w:hAnsi="Times New Roman" w:cs="Times New Roman"/>
          <w:sz w:val="24"/>
          <w:szCs w:val="24"/>
        </w:rPr>
        <w:t xml:space="preserve"> -  педагогически моделируемая в реальных условиях общественно-значимая задача, участие в решении которой формирует у педагогов и воспитанников социальную компетентность и опыт конструктивного гражданского поведения.</w:t>
      </w:r>
    </w:p>
    <w:tbl>
      <w:tblPr>
        <w:tblStyle w:val="af6"/>
        <w:tblW w:w="0" w:type="auto"/>
        <w:tblLook w:val="01E0"/>
      </w:tblPr>
      <w:tblGrid>
        <w:gridCol w:w="2988"/>
        <w:gridCol w:w="3129"/>
        <w:gridCol w:w="3453"/>
      </w:tblGrid>
      <w:tr w:rsidR="00DE0313" w:rsidTr="00DE0313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Социальны партнеры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Общественно-значимая задача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Формируемая социальная компетентность / опыт конструктивного гражданского поведения</w:t>
            </w:r>
          </w:p>
        </w:tc>
      </w:tr>
      <w:tr w:rsidR="00DE0313" w:rsidTr="00DE0313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t>Учреждения  культуры (музеи, библиотеки, общественные</w:t>
            </w:r>
          </w:p>
          <w:p w:rsidR="00DE0313" w:rsidRDefault="00DE0313">
            <w:r>
              <w:t>фонды)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t>Содействие в формировании</w:t>
            </w:r>
          </w:p>
          <w:p w:rsidR="00DE0313" w:rsidRDefault="00DE0313">
            <w:r>
              <w:t>социального опыта детей на</w:t>
            </w:r>
          </w:p>
          <w:p w:rsidR="00DE0313" w:rsidRDefault="00DE0313">
            <w:r>
              <w:t>основе музейной педагогики,</w:t>
            </w:r>
          </w:p>
          <w:p w:rsidR="00DE0313" w:rsidRDefault="00DE0313">
            <w:r>
              <w:t>социальной практики</w:t>
            </w:r>
          </w:p>
          <w:p w:rsidR="00DE0313" w:rsidRDefault="00DE0313">
            <w:r>
              <w:t>общественных фондов,</w:t>
            </w:r>
          </w:p>
          <w:p w:rsidR="00DE0313" w:rsidRDefault="00DE0313">
            <w:r>
              <w:t>информационного многообразия библиотечных фондов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t>Опыт работы с музейной</w:t>
            </w:r>
          </w:p>
          <w:p w:rsidR="00DE0313" w:rsidRDefault="00DE0313">
            <w:r>
              <w:t xml:space="preserve">экспозицией; </w:t>
            </w:r>
          </w:p>
          <w:p w:rsidR="00DE0313" w:rsidRDefault="00DE0313">
            <w:r>
              <w:t>читательский опыт, опыт работы с библиотечным фондом,</w:t>
            </w:r>
          </w:p>
          <w:p w:rsidR="00DE0313" w:rsidRDefault="00DE0313">
            <w:r>
              <w:t>опыт поиска необходимой</w:t>
            </w:r>
          </w:p>
          <w:p w:rsidR="00DE0313" w:rsidRDefault="00DE0313">
            <w:r>
              <w:t xml:space="preserve">информации; </w:t>
            </w:r>
          </w:p>
          <w:p w:rsidR="00DE0313" w:rsidRDefault="00DE0313">
            <w:r>
              <w:t>опыт связи с общественными фондами и взаимодействия с</w:t>
            </w:r>
          </w:p>
          <w:p w:rsidR="00DE0313" w:rsidRDefault="00DE0313">
            <w:r>
              <w:t>представителями</w:t>
            </w:r>
          </w:p>
          <w:p w:rsidR="00DE0313" w:rsidRDefault="00DE0313">
            <w:r>
              <w:t>различных социальных групп.</w:t>
            </w:r>
          </w:p>
        </w:tc>
      </w:tr>
      <w:tr w:rsidR="00DE0313" w:rsidTr="00DE0313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t>Зрелищные учреждения</w:t>
            </w:r>
          </w:p>
          <w:p w:rsidR="00DE0313" w:rsidRDefault="00DE0313">
            <w:r>
              <w:t>(театры, филармонии,</w:t>
            </w:r>
          </w:p>
          <w:p w:rsidR="00DE0313" w:rsidRDefault="00DE0313">
            <w:r>
              <w:t>концертные залы, кинотеатры, студии)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t>Приобщение к богатству</w:t>
            </w:r>
          </w:p>
          <w:p w:rsidR="00DE0313" w:rsidRDefault="00DE0313">
            <w:r>
              <w:t>классического и современного</w:t>
            </w:r>
          </w:p>
          <w:p w:rsidR="00DE0313" w:rsidRDefault="00DE0313">
            <w:r>
              <w:t>искусства, воспитание уважения к творчеству исполнителей, развитие эстетического кругозора</w:t>
            </w:r>
          </w:p>
          <w:p w:rsidR="00DE0313" w:rsidRDefault="00DE0313">
            <w:r>
              <w:t>с использованием средств</w:t>
            </w:r>
          </w:p>
          <w:p w:rsidR="00DE0313" w:rsidRDefault="00DE0313">
            <w:r>
              <w:t>театральной педагогики (встреч с создателями</w:t>
            </w:r>
          </w:p>
          <w:p w:rsidR="00DE0313" w:rsidRDefault="00DE0313">
            <w:r>
              <w:t>спектакля, обсуждений, дискуссий по зрительским впечатлениям)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t>Опыт восприятия</w:t>
            </w:r>
          </w:p>
          <w:p w:rsidR="00DE0313" w:rsidRDefault="00DE0313">
            <w:r>
              <w:t>спектакля, кинофильма, музы-</w:t>
            </w:r>
          </w:p>
          <w:p w:rsidR="00DE0313" w:rsidRDefault="00DE0313">
            <w:r>
              <w:t>кального произведения;</w:t>
            </w:r>
          </w:p>
          <w:p w:rsidR="00DE0313" w:rsidRDefault="00DE0313">
            <w:r>
              <w:t>формирование зрительской</w:t>
            </w:r>
          </w:p>
          <w:p w:rsidR="00DE0313" w:rsidRDefault="00DE0313">
            <w:r>
              <w:t>культуры; опыт восприятия</w:t>
            </w:r>
          </w:p>
          <w:p w:rsidR="00DE0313" w:rsidRDefault="00DE0313">
            <w:r>
              <w:t>спектакля (кинофильма)</w:t>
            </w:r>
          </w:p>
          <w:p w:rsidR="00DE0313" w:rsidRDefault="00DE0313">
            <w:r>
              <w:t>как результата комплексного</w:t>
            </w:r>
          </w:p>
          <w:p w:rsidR="00DE0313" w:rsidRDefault="00DE0313">
            <w:r>
              <w:t>взаимодействия автора,</w:t>
            </w:r>
          </w:p>
          <w:p w:rsidR="00DE0313" w:rsidRDefault="00DE0313">
            <w:r>
              <w:t>режиссёра, художника,</w:t>
            </w:r>
          </w:p>
          <w:p w:rsidR="00DE0313" w:rsidRDefault="00DE0313">
            <w:r>
              <w:t>актёров и многообразных</w:t>
            </w:r>
          </w:p>
          <w:p w:rsidR="00DE0313" w:rsidRDefault="00DE0313">
            <w:r>
              <w:t>служб, обеспечивающих</w:t>
            </w:r>
          </w:p>
          <w:p w:rsidR="00DE0313" w:rsidRDefault="00DE0313">
            <w:r>
              <w:t>рождение сценического произведения.</w:t>
            </w:r>
          </w:p>
        </w:tc>
      </w:tr>
      <w:tr w:rsidR="00DE0313" w:rsidTr="00DE0313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t>Психологическая служба</w:t>
            </w:r>
          </w:p>
          <w:p w:rsidR="00DE0313" w:rsidRDefault="00DE0313">
            <w:r>
              <w:t>(центры психологической</w:t>
            </w:r>
          </w:p>
          <w:p w:rsidR="00DE0313" w:rsidRDefault="00DE0313">
            <w:r>
              <w:t>помощи, телефоны доверия)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t>Консультативная,</w:t>
            </w:r>
          </w:p>
          <w:p w:rsidR="00DE0313" w:rsidRDefault="00DE0313">
            <w:r>
              <w:t>психотерапевтическая помощь</w:t>
            </w:r>
          </w:p>
          <w:p w:rsidR="00DE0313" w:rsidRDefault="00DE0313">
            <w:r>
              <w:t xml:space="preserve">детям, родителям, </w:t>
            </w:r>
            <w:r>
              <w:lastRenderedPageBreak/>
              <w:t>педагогам.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lastRenderedPageBreak/>
              <w:t>Опыт самореализации,</w:t>
            </w:r>
          </w:p>
          <w:p w:rsidR="00DE0313" w:rsidRDefault="00DE0313">
            <w:r>
              <w:t>самоутверждения,</w:t>
            </w:r>
          </w:p>
          <w:p w:rsidR="00DE0313" w:rsidRDefault="00DE0313">
            <w:r>
              <w:t>адекватного самовосприятия  в</w:t>
            </w:r>
          </w:p>
          <w:p w:rsidR="00DE0313" w:rsidRDefault="00DE0313">
            <w:r>
              <w:t>кризисной ситуации;</w:t>
            </w:r>
          </w:p>
          <w:p w:rsidR="00DE0313" w:rsidRDefault="00DE0313">
            <w:r>
              <w:lastRenderedPageBreak/>
              <w:t>гармонизация детско-</w:t>
            </w:r>
          </w:p>
          <w:p w:rsidR="00DE0313" w:rsidRDefault="00DE0313">
            <w:r>
              <w:t>родительских отношений.</w:t>
            </w:r>
          </w:p>
        </w:tc>
      </w:tr>
      <w:tr w:rsidR="00DE0313" w:rsidTr="00DE0313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r>
              <w:lastRenderedPageBreak/>
              <w:t>Совет ветеранов</w:t>
            </w:r>
          </w:p>
          <w:p w:rsidR="00DE0313" w:rsidRDefault="00DE0313">
            <w:pPr>
              <w:pStyle w:val="western"/>
              <w:spacing w:before="0" w:beforeAutospacing="0" w:after="0" w:afterAutospacing="0"/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t>Сохранение исторической</w:t>
            </w:r>
          </w:p>
          <w:p w:rsidR="00DE0313" w:rsidRDefault="00DE0313">
            <w:r>
              <w:t>памяти; поддержка ветеранов;</w:t>
            </w:r>
          </w:p>
          <w:p w:rsidR="00DE0313" w:rsidRDefault="00DE0313">
            <w:r>
              <w:t>содействие патриотическому</w:t>
            </w:r>
          </w:p>
          <w:p w:rsidR="00DE0313" w:rsidRDefault="00DE0313">
            <w:r>
              <w:t>воспитанию населения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t>Опыт общения с людьми</w:t>
            </w:r>
          </w:p>
          <w:p w:rsidR="00DE0313" w:rsidRDefault="00DE0313">
            <w:r>
              <w:t>разных поколений; опыт</w:t>
            </w:r>
          </w:p>
          <w:p w:rsidR="00DE0313" w:rsidRDefault="00DE0313">
            <w:r>
              <w:t>проявления</w:t>
            </w:r>
          </w:p>
          <w:p w:rsidR="00DE0313" w:rsidRDefault="00DE0313">
            <w:r>
              <w:t>нравственно-ценного</w:t>
            </w:r>
          </w:p>
          <w:p w:rsidR="00DE0313" w:rsidRDefault="00DE0313">
            <w:r>
              <w:t>отношения к героическому</w:t>
            </w:r>
          </w:p>
          <w:p w:rsidR="00DE0313" w:rsidRDefault="00DE0313">
            <w:r>
              <w:t>прошлому народа, заслугам ветеранов; опыт помощи, заботы о них; формирование</w:t>
            </w:r>
          </w:p>
          <w:p w:rsidR="00DE0313" w:rsidRDefault="00DE0313">
            <w:r>
              <w:t>позитивного отношения к</w:t>
            </w:r>
          </w:p>
          <w:p w:rsidR="00DE0313" w:rsidRDefault="00DE0313">
            <w:r>
              <w:t>старшему поколению в своей семье.</w:t>
            </w:r>
          </w:p>
        </w:tc>
      </w:tr>
      <w:tr w:rsidR="00DE0313" w:rsidTr="00DE0313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r>
              <w:t>Отдел по делам</w:t>
            </w:r>
          </w:p>
          <w:p w:rsidR="00DE0313" w:rsidRDefault="00DE0313">
            <w:r>
              <w:t>несовершеннолетних ОВД</w:t>
            </w:r>
          </w:p>
          <w:p w:rsidR="00DE0313" w:rsidRDefault="00DE0313">
            <w:pPr>
              <w:pStyle w:val="western"/>
              <w:spacing w:before="0" w:beforeAutospacing="0" w:after="0" w:afterAutospacing="0"/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t>Социальная поддержка и</w:t>
            </w:r>
          </w:p>
          <w:p w:rsidR="00DE0313" w:rsidRDefault="00DE0313">
            <w:r>
              <w:t>реабилитация детей,</w:t>
            </w:r>
          </w:p>
          <w:p w:rsidR="00DE0313" w:rsidRDefault="00DE0313">
            <w:r>
              <w:t>оказавшихся в трудной</w:t>
            </w:r>
          </w:p>
          <w:p w:rsidR="00DE0313" w:rsidRDefault="00DE0313">
            <w:r>
              <w:t>жизненной ситуации.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t>Восполнение пробелов в</w:t>
            </w:r>
          </w:p>
          <w:p w:rsidR="00DE0313" w:rsidRDefault="00DE0313">
            <w:r>
              <w:t>правовых вопросах; опыт</w:t>
            </w:r>
          </w:p>
          <w:p w:rsidR="00DE0313" w:rsidRDefault="00DE0313">
            <w:r>
              <w:t>общения с детьми из</w:t>
            </w:r>
          </w:p>
          <w:p w:rsidR="00DE0313" w:rsidRDefault="00DE0313">
            <w:r>
              <w:t>разных социальных групп;</w:t>
            </w:r>
          </w:p>
          <w:p w:rsidR="00DE0313" w:rsidRDefault="00DE0313">
            <w:r>
              <w:t>опыт моральной и</w:t>
            </w:r>
          </w:p>
          <w:p w:rsidR="00DE0313" w:rsidRDefault="00DE0313">
            <w:r>
              <w:t>практической поддержки</w:t>
            </w:r>
          </w:p>
          <w:p w:rsidR="00DE0313" w:rsidRDefault="00DE0313">
            <w:r>
              <w:t>детей, нуждающихся в помощи.</w:t>
            </w:r>
          </w:p>
        </w:tc>
      </w:tr>
      <w:tr w:rsidR="00DE0313" w:rsidTr="00DE0313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t xml:space="preserve">Центр занятости населения профориентации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t>Социальная поддержка</w:t>
            </w:r>
          </w:p>
          <w:p w:rsidR="00DE0313" w:rsidRDefault="00DE0313">
            <w:r>
              <w:t>воспитанников;  профильная</w:t>
            </w:r>
          </w:p>
          <w:p w:rsidR="00DE0313" w:rsidRDefault="00DE0313">
            <w:r>
              <w:t>ориентация учащихся.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t>Опыт применения метапредметных знаний и</w:t>
            </w:r>
          </w:p>
          <w:p w:rsidR="00DE0313" w:rsidRDefault="00DE0313">
            <w:r>
              <w:t>умений; развитие опыта</w:t>
            </w:r>
          </w:p>
          <w:p w:rsidR="00DE0313" w:rsidRDefault="00DE0313">
            <w:r>
              <w:t>разноплановой деятельности; опыт  социальной активности</w:t>
            </w:r>
          </w:p>
        </w:tc>
      </w:tr>
    </w:tbl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4.4. Организация работы по профориентации.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Программа профессиональной ориентации школьников на ступени основного общего образования «Выбор профессии»</w:t>
      </w:r>
    </w:p>
    <w:p w:rsidR="00DE0313" w:rsidRDefault="00DE0313" w:rsidP="00DE0313">
      <w:pPr>
        <w:ind w:firstLine="709"/>
        <w:jc w:val="both"/>
        <w:rPr>
          <w:b/>
        </w:rPr>
      </w:pPr>
    </w:p>
    <w:p w:rsidR="00DE0313" w:rsidRDefault="00DE0313" w:rsidP="00DE0313">
      <w:pPr>
        <w:ind w:firstLine="709"/>
        <w:jc w:val="both"/>
        <w:rPr>
          <w:b/>
        </w:rPr>
      </w:pPr>
      <w:r>
        <w:rPr>
          <w:b/>
        </w:rPr>
        <w:t xml:space="preserve">Введение </w:t>
      </w:r>
    </w:p>
    <w:p w:rsidR="00DE0313" w:rsidRDefault="00DE0313" w:rsidP="00DE0313">
      <w:pPr>
        <w:ind w:firstLine="709"/>
        <w:jc w:val="both"/>
      </w:pPr>
      <w:r>
        <w:t xml:space="preserve">Содержанием  программы профессиональной ориентации школьников на ступени основного общего образования направлено на развитие способности учащихся к адекватному и ответственному выбору будущей профессии. </w:t>
      </w:r>
    </w:p>
    <w:p w:rsidR="00DE0313" w:rsidRDefault="00DE0313" w:rsidP="00DE0313">
      <w:pPr>
        <w:pStyle w:val="a5"/>
        <w:spacing w:before="0" w:beforeAutospacing="0" w:after="0" w:afterAutospacing="0"/>
        <w:ind w:firstLine="709"/>
        <w:jc w:val="both"/>
      </w:pPr>
      <w:r>
        <w:t xml:space="preserve">Программа предполагает профессиональную ориентацию школьников и направлена на реализацию ранней предпрофильной и профильной подготовки учащихся. </w:t>
      </w:r>
      <w:r>
        <w:tab/>
      </w:r>
      <w:r>
        <w:rPr>
          <w:i/>
          <w:iCs/>
        </w:rPr>
        <w:t>Профессиональная ориентация</w:t>
      </w:r>
      <w:r>
        <w:t xml:space="preserve"> – это комплекс социально-политических, психолого-педагогических и медицинских мер в выборе профессии, которые рассматриваются как система равноправного взаимодействия личности и общества на определенных этапах развития человека, оптимально соответствующая личностным особенностям и запросам рынка труда в конкурентоспособных кадрах.</w:t>
      </w:r>
      <w:r>
        <w:br/>
      </w:r>
      <w:r>
        <w:tab/>
        <w:t>Одна из главных целей системы профориентационной работы – оптимизация процесса выбора профессии в соответствии с личными интересами граждан и потребностями рынка труда. Расширение и углубление знаний молодых людей о возможностях выбора профессии и самих профессиях позволяет им более осознанно подойти к выбору профессии.</w:t>
      </w:r>
    </w:p>
    <w:p w:rsidR="00DE0313" w:rsidRDefault="00DE0313" w:rsidP="00DE0313">
      <w:pPr>
        <w:ind w:firstLine="709"/>
        <w:jc w:val="both"/>
      </w:pPr>
      <w:r>
        <w:t xml:space="preserve">В ходе реализации программы по профориентации планируется формирование представлений обучающихся о рынке труда и требованиях, предъявляемых различными массовыми востребованными профессиями к подготовке и личным качествам будущего труженика; приобретение практического опыта пробного проектирования жизненной и профессиональной карьеры на основе соотнесения своих интересов, склонностей, личностных качеств, уровня подготовки с требованиями профессиональной деятельности. </w:t>
      </w:r>
    </w:p>
    <w:p w:rsidR="00DE0313" w:rsidRDefault="00DE0313" w:rsidP="00DE0313">
      <w:pPr>
        <w:pStyle w:val="a5"/>
        <w:spacing w:before="0" w:beforeAutospacing="0" w:after="0" w:afterAutospacing="0"/>
        <w:ind w:firstLine="709"/>
        <w:jc w:val="both"/>
      </w:pPr>
      <w:r>
        <w:rPr>
          <w:i/>
          <w:iCs/>
        </w:rPr>
        <w:lastRenderedPageBreak/>
        <w:tab/>
      </w:r>
    </w:p>
    <w:p w:rsidR="00DE0313" w:rsidRDefault="00DE0313" w:rsidP="00DE0313">
      <w:pPr>
        <w:pStyle w:val="c2c37c48"/>
        <w:spacing w:before="0" w:beforeAutospacing="0" w:after="0" w:afterAutospacing="0"/>
        <w:ind w:firstLine="709"/>
        <w:jc w:val="both"/>
      </w:pPr>
      <w:r>
        <w:rPr>
          <w:b/>
        </w:rPr>
        <w:t>Цель:</w:t>
      </w:r>
      <w:r>
        <w:t xml:space="preserve"> создать систему мер, способствующих формированию у учащихся готовности к осознанному социальному и профессиональному определению </w:t>
      </w:r>
      <w:r>
        <w:rPr>
          <w:rStyle w:val="c5"/>
        </w:rPr>
        <w:t>в соответствии с желаниями, способностями, индивидуальными особенностями каждой личности и с учетом социокультурной ситуации в стране и регионе.</w:t>
      </w:r>
    </w:p>
    <w:p w:rsidR="00DE0313" w:rsidRDefault="00DE0313" w:rsidP="00DE0313">
      <w:pPr>
        <w:ind w:firstLine="709"/>
        <w:jc w:val="both"/>
        <w:rPr>
          <w:b/>
        </w:rPr>
      </w:pPr>
      <w:r>
        <w:rPr>
          <w:b/>
        </w:rPr>
        <w:t>Задачи:</w:t>
      </w:r>
    </w:p>
    <w:p w:rsidR="00DE0313" w:rsidRDefault="00DE0313" w:rsidP="00DE0313">
      <w:pPr>
        <w:numPr>
          <w:ilvl w:val="0"/>
          <w:numId w:val="12"/>
        </w:numPr>
        <w:ind w:left="357" w:hanging="357"/>
        <w:jc w:val="both"/>
      </w:pPr>
      <w:r>
        <w:t xml:space="preserve">способствовать всестороннему раскрытию личности учащегося как необходимому условию выбора будущей профессиональной деятельности; </w:t>
      </w:r>
    </w:p>
    <w:p w:rsidR="00DE0313" w:rsidRDefault="00DE0313" w:rsidP="00DE0313">
      <w:pPr>
        <w:numPr>
          <w:ilvl w:val="0"/>
          <w:numId w:val="12"/>
        </w:numPr>
        <w:ind w:left="357" w:hanging="357"/>
        <w:jc w:val="both"/>
      </w:pPr>
      <w:r>
        <w:t xml:space="preserve">расширить знания учащихся о мире профессий, познакомить их с классификацией, типами и подтипами профессий, возможностями подготовки к ним, профпригодности и   компенсации способностей; раскрыть риски </w:t>
      </w:r>
      <w:r>
        <w:rPr>
          <w:rStyle w:val="c5"/>
        </w:rPr>
        <w:t xml:space="preserve">ошибок в выборе профессии; </w:t>
      </w:r>
    </w:p>
    <w:p w:rsidR="00DE0313" w:rsidRDefault="00DE0313" w:rsidP="00DE0313">
      <w:pPr>
        <w:numPr>
          <w:ilvl w:val="0"/>
          <w:numId w:val="12"/>
        </w:numPr>
        <w:ind w:left="357" w:hanging="357"/>
        <w:jc w:val="both"/>
      </w:pPr>
      <w:r>
        <w:t>сформировать  у школьников знания об отраслях хозяйства страны, об организации производства, современном оборудовании, о путях продолжения образования и получения профессиональной подготовки.</w:t>
      </w:r>
    </w:p>
    <w:p w:rsidR="00DE0313" w:rsidRDefault="00DE0313" w:rsidP="00DE0313">
      <w:pPr>
        <w:numPr>
          <w:ilvl w:val="0"/>
          <w:numId w:val="12"/>
        </w:numPr>
        <w:ind w:left="357" w:hanging="357"/>
        <w:jc w:val="both"/>
      </w:pPr>
      <w:r>
        <w:t>обучить учащихся выявлению соответствия требований выбранной профессии их способностям и возможностям;</w:t>
      </w:r>
    </w:p>
    <w:p w:rsidR="00DE0313" w:rsidRDefault="00DE0313" w:rsidP="00DE0313">
      <w:pPr>
        <w:numPr>
          <w:ilvl w:val="0"/>
          <w:numId w:val="12"/>
        </w:numPr>
        <w:ind w:left="357" w:hanging="357"/>
        <w:jc w:val="both"/>
      </w:pPr>
      <w:r>
        <w:t>сформировать умения планировать профессиональную карьеру.</w:t>
      </w:r>
    </w:p>
    <w:p w:rsidR="00DE0313" w:rsidRDefault="00DE0313" w:rsidP="00DE0313">
      <w:pPr>
        <w:pStyle w:val="c2c21"/>
        <w:spacing w:before="0" w:beforeAutospacing="0" w:after="0" w:afterAutospacing="0"/>
        <w:ind w:firstLine="709"/>
        <w:jc w:val="both"/>
        <w:rPr>
          <w:rStyle w:val="c5c25"/>
          <w:b/>
        </w:rPr>
      </w:pPr>
      <w:r>
        <w:rPr>
          <w:rStyle w:val="c5c25"/>
          <w:b/>
        </w:rPr>
        <w:tab/>
      </w:r>
    </w:p>
    <w:p w:rsidR="00DE0313" w:rsidRDefault="00DE0313" w:rsidP="00DE0313">
      <w:pPr>
        <w:pStyle w:val="c2c21"/>
        <w:spacing w:before="0" w:beforeAutospacing="0" w:after="0" w:afterAutospacing="0"/>
        <w:ind w:firstLine="709"/>
        <w:jc w:val="both"/>
        <w:rPr>
          <w:rStyle w:val="c5c25"/>
          <w:b/>
        </w:rPr>
      </w:pPr>
      <w:r>
        <w:rPr>
          <w:rStyle w:val="c5c25"/>
          <w:b/>
        </w:rPr>
        <w:tab/>
        <w:t>Направления профориентационной деятельности</w:t>
      </w:r>
    </w:p>
    <w:p w:rsidR="00DE0313" w:rsidRDefault="00DE0313" w:rsidP="00DE0313">
      <w:pPr>
        <w:jc w:val="both"/>
      </w:pPr>
      <w:r>
        <w:rPr>
          <w:rStyle w:val="c5"/>
        </w:rPr>
        <w:tab/>
        <w:t xml:space="preserve">1. </w:t>
      </w:r>
      <w:r>
        <w:rPr>
          <w:rStyle w:val="c5"/>
          <w:i/>
        </w:rPr>
        <w:t>Профпросвещение и информирование</w:t>
      </w:r>
      <w:r>
        <w:rPr>
          <w:rStyle w:val="c5"/>
        </w:rPr>
        <w:t xml:space="preserve"> – расширение представлений (учащихся, родителей, педагогов) о рынке труда,</w:t>
      </w:r>
      <w:r>
        <w:t xml:space="preserve"> ознакомление с миром профессий, их содержанием, сведения о путях приобретения различных профессий.</w:t>
      </w:r>
    </w:p>
    <w:p w:rsidR="00DE0313" w:rsidRDefault="00DE0313" w:rsidP="00DE0313">
      <w:pPr>
        <w:jc w:val="both"/>
      </w:pPr>
      <w:r>
        <w:rPr>
          <w:rStyle w:val="c5"/>
        </w:rPr>
        <w:tab/>
        <w:t xml:space="preserve">2. </w:t>
      </w:r>
      <w:r>
        <w:rPr>
          <w:rStyle w:val="c5"/>
          <w:i/>
        </w:rPr>
        <w:t>Диагностика и консультирование</w:t>
      </w:r>
      <w:r>
        <w:rPr>
          <w:rStyle w:val="c5"/>
        </w:rPr>
        <w:t xml:space="preserve"> как факторы формирования у подростков осознанного выбора профессии: </w:t>
      </w:r>
      <w:r>
        <w:t>установление и изучение признаков, характеризующих отклонение различных «параметров» конкретного человека от требований избранной профессии; оказание помощи в выборе индивидуального пути получения конкретной профессии.</w:t>
      </w:r>
    </w:p>
    <w:p w:rsidR="00DE0313" w:rsidRDefault="00DE0313" w:rsidP="00DE0313">
      <w:pPr>
        <w:pStyle w:val="c2"/>
        <w:spacing w:before="0" w:beforeAutospacing="0" w:after="0" w:afterAutospacing="0"/>
        <w:ind w:firstLine="709"/>
        <w:jc w:val="both"/>
      </w:pPr>
      <w:r>
        <w:rPr>
          <w:rStyle w:val="c5"/>
        </w:rPr>
        <w:t xml:space="preserve"> 3. </w:t>
      </w:r>
      <w:r>
        <w:rPr>
          <w:rStyle w:val="c5"/>
          <w:i/>
        </w:rPr>
        <w:t>Взаимодействие с социальными партнерами</w:t>
      </w:r>
      <w:r>
        <w:rPr>
          <w:rStyle w:val="c5"/>
        </w:rPr>
        <w:t xml:space="preserve"> – объединение усилий заинтересованных ведомств для создания эффективной системы профориентации.</w:t>
      </w:r>
    </w:p>
    <w:p w:rsidR="00DE0313" w:rsidRDefault="00DE0313" w:rsidP="00DE0313">
      <w:pPr>
        <w:jc w:val="both"/>
      </w:pPr>
      <w:r>
        <w:rPr>
          <w:rStyle w:val="c5"/>
        </w:rPr>
        <w:tab/>
        <w:t xml:space="preserve">4. </w:t>
      </w:r>
      <w:r>
        <w:rPr>
          <w:i/>
        </w:rPr>
        <w:t>Профессиональный отбор и профессиональная адаптация</w:t>
      </w:r>
      <w:r>
        <w:t>: установление психологических особенностей человека, его подготовленности к выполнению трудовых функций применительно к определенным группам профессий с помощью аппаратурных и социально-психологических методов; процесс приспособления молодежи к производству, новому социальному окружению, условиям труда и особенностям конкретной специальности.</w:t>
      </w:r>
    </w:p>
    <w:p w:rsidR="00DE0313" w:rsidRDefault="00DE0313" w:rsidP="00DE0313">
      <w:pPr>
        <w:ind w:firstLine="709"/>
        <w:jc w:val="both"/>
        <w:rPr>
          <w:b/>
        </w:rPr>
      </w:pPr>
    </w:p>
    <w:p w:rsidR="00DE0313" w:rsidRDefault="00DE0313" w:rsidP="00DE0313">
      <w:pPr>
        <w:ind w:firstLine="709"/>
        <w:jc w:val="both"/>
        <w:rPr>
          <w:b/>
        </w:rPr>
      </w:pPr>
    </w:p>
    <w:p w:rsidR="00DE0313" w:rsidRDefault="00DE0313" w:rsidP="00DE0313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DE0313" w:rsidRDefault="00DE0313" w:rsidP="00DE0313">
      <w:pPr>
        <w:ind w:firstLine="709"/>
        <w:jc w:val="both"/>
        <w:rPr>
          <w:b/>
        </w:rPr>
      </w:pPr>
      <w:r>
        <w:rPr>
          <w:b/>
        </w:rPr>
        <w:lastRenderedPageBreak/>
        <w:t>Этапы реализации программы и механизм ее реализации</w:t>
      </w:r>
    </w:p>
    <w:p w:rsidR="00DE0313" w:rsidRDefault="00DE0313" w:rsidP="00DE0313">
      <w:pPr>
        <w:ind w:firstLine="709"/>
        <w:jc w:val="both"/>
      </w:pPr>
      <w:r>
        <w:t>Программа реализуется в три этапа, которые частично пересекаются друг с другом и реализуются не строго последовательно, а по мере появления индивидуальных показаний в отношении каждого учащегося осуществляется плавный переход от доминирования видов и форм деятельности, специфичных одному этапу к постепенному доминированию видов и форм деятельности, специфичных следующему этапу.</w:t>
      </w:r>
    </w:p>
    <w:p w:rsidR="00DE0313" w:rsidRDefault="00DE0313" w:rsidP="00DE0313">
      <w:pPr>
        <w:ind w:firstLine="709"/>
        <w:jc w:val="both"/>
      </w:pPr>
      <w:r>
        <w:rPr>
          <w:i/>
        </w:rPr>
        <w:t>1 этап</w:t>
      </w:r>
      <w:r>
        <w:t xml:space="preserve"> – овладение универсальными компетентностями, способствующими успешной профориентация. </w:t>
      </w:r>
    </w:p>
    <w:p w:rsidR="00DE0313" w:rsidRDefault="00DE0313" w:rsidP="00DE0313">
      <w:pPr>
        <w:ind w:firstLine="709"/>
        <w:jc w:val="both"/>
      </w:pPr>
      <w:r>
        <w:t xml:space="preserve">Это период формирования у подростков профессиональной направленности, осознание ими своих интересов, способностей, общественных ценностей, связанных с выбором профессии и своего места в обществе. Этому способствует включение учащихся в деятельность.                     </w:t>
      </w:r>
    </w:p>
    <w:p w:rsidR="00DE0313" w:rsidRDefault="00DE0313" w:rsidP="00DE0313">
      <w:pPr>
        <w:pStyle w:val="ac"/>
        <w:tabs>
          <w:tab w:val="left" w:pos="10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Результатом первого этапа является формирование у учащихся универсальных компетентностей на материале учебных дисциплин в соответствии с образовательной программой; сформированность  профессионально ориентированных знаний и умений</w:t>
      </w:r>
    </w:p>
    <w:p w:rsidR="00DE0313" w:rsidRDefault="00DE0313" w:rsidP="00DE0313">
      <w:r>
        <w:rPr>
          <w:i/>
        </w:rPr>
        <w:tab/>
        <w:t>2 этап</w:t>
      </w:r>
      <w:r>
        <w:t xml:space="preserve"> – этап «безопасной» пробы различных профессиональных ориентаций. </w:t>
      </w:r>
    </w:p>
    <w:p w:rsidR="00DE0313" w:rsidRDefault="00DE0313" w:rsidP="00DE0313">
      <w:pPr>
        <w:jc w:val="both"/>
      </w:pPr>
      <w:r>
        <w:t xml:space="preserve">           Это период развития профессионального самосознания — сформированности у школьников личностного смысла выбора профессии, умений соотносить общественные цели выбора сферы деятельности со своими идеалами, представлениями о ценностях и их реальными возможностями. Для этого учащиеся овладевают необходимыми знаниями, умениями по научным основам выбора профессии. </w:t>
      </w:r>
    </w:p>
    <w:p w:rsidR="00DE0313" w:rsidRDefault="00DE0313" w:rsidP="00DE0313">
      <w:pPr>
        <w:ind w:firstLine="709"/>
        <w:jc w:val="both"/>
      </w:pPr>
      <w:r>
        <w:rPr>
          <w:i/>
        </w:rPr>
        <w:t xml:space="preserve">Результатом </w:t>
      </w:r>
      <w:r>
        <w:t xml:space="preserve">и одновременно механизмом достижения предпосылок к эффективной профориентации учащихся на втором этапе реализации программы должна стать сформированная позиция учащегося </w:t>
      </w:r>
      <w:r>
        <w:rPr>
          <w:i/>
        </w:rPr>
        <w:t>как субъекта собственной деятельности</w:t>
      </w:r>
      <w:r>
        <w:t xml:space="preserve">.  Роль педагогического сопровождения заключается не только в организационном обустройстве пространства «безопасной» пробы учащимися своей субъектной позиции в деятельности, но и в продуцировании содержательных форм, которые будут предлагать «пробы» в различных  профессиональных сферах деятельности человека. Универсальной формой могут быть различные школьные и внешкольные </w:t>
      </w:r>
      <w:r>
        <w:rPr>
          <w:i/>
        </w:rPr>
        <w:t>проекты социальной направленности</w:t>
      </w:r>
      <w:r>
        <w:t>, которые  могут выводить учащихся на осознание особенностей тех или иных профессий, взаимосвязанных друг с другом.</w:t>
      </w:r>
    </w:p>
    <w:p w:rsidR="00DE0313" w:rsidRDefault="00DE0313" w:rsidP="00DE0313">
      <w:pPr>
        <w:ind w:firstLine="709"/>
        <w:jc w:val="both"/>
      </w:pPr>
      <w:r>
        <w:t>Организация внеурочных форм «безопасной» пробы (оцениваемой индивидуально и содержательно в процессе рефлексии) различных профессионально ориентированных видов деятельности выстраивается так, чтобы учащийся мог достаточное количество раз занимать субъектную позицию при осуществлении различных видов (в том числе и предпрофессиональной – деятельность общего характера, осуществляемая людьми целого кластера профессий) деятельности для понимания круга своих интересов и индивидуальных возможностей.</w:t>
      </w:r>
    </w:p>
    <w:p w:rsidR="00DE0313" w:rsidRDefault="00DE0313" w:rsidP="00DE0313">
      <w:pPr>
        <w:jc w:val="both"/>
      </w:pPr>
      <w:r>
        <w:rPr>
          <w:i/>
        </w:rPr>
        <w:tab/>
        <w:t>3 этап</w:t>
      </w:r>
      <w:r>
        <w:t xml:space="preserve"> – проектирование и реализации индивидуальных образовательных программ в соответствии с выбранной профессиональной направленностью. </w:t>
      </w:r>
    </w:p>
    <w:p w:rsidR="00DE0313" w:rsidRDefault="00DE0313" w:rsidP="00DE0313">
      <w:pPr>
        <w:jc w:val="both"/>
      </w:pPr>
      <w:r>
        <w:tab/>
        <w:t>Это период уточнения социально-профессионального статуса. С учащимися этих классов на основе предшествующих этапов обучения осуществляется профориентационная деятельность на базе углубленного изучения учебных предметов, к которым у них проявился устойчивый интерес и способности, сосредоточивается внимание на формировании профессионально важных качеств в избранном виде труда, контроле и коррекции профессиональных планов, способах оценки результатов, достижений в избранной деятельности, самоподготовке к ней и саморазвитии; целенаправленно осуществляется социально-профессиональная адаптация старшеклассников  (формирование  не только профессиональных знаний, умений, но и освоение норм, ценностей конкретного трудового коллектива).</w:t>
      </w:r>
    </w:p>
    <w:p w:rsidR="00DE0313" w:rsidRDefault="00DE0313" w:rsidP="00DE0313">
      <w:pPr>
        <w:ind w:firstLine="709"/>
        <w:jc w:val="both"/>
      </w:pPr>
      <w:r>
        <w:rPr>
          <w:i/>
        </w:rPr>
        <w:t xml:space="preserve">Результатом </w:t>
      </w:r>
      <w:r>
        <w:t xml:space="preserve">третьего этапа является способность обучающихся основной школы в соответствии с собственными замыслами проектировать индивидуально или совместно со </w:t>
      </w:r>
      <w:r>
        <w:lastRenderedPageBreak/>
        <w:t>сверстниками при сопровождении тьюторов (специально подготовленных педагогов) индивидуальные образовательные программы, а затем реализовывать их, отслеживать собственные результаты освоения программы, при необходимости корректировать их.</w:t>
      </w:r>
    </w:p>
    <w:p w:rsidR="00DE0313" w:rsidRDefault="00DE0313" w:rsidP="00DE0313">
      <w:pPr>
        <w:ind w:firstLine="709"/>
        <w:jc w:val="both"/>
      </w:pPr>
      <w:r>
        <w:t>Проектирование индивидуальных образовательных программ должно стать самостоятельным видом деятельности, в процессе которого учащиеся, с одной стороны, осваивают способ построения индивидуальных познавательных траекторий и способы отслеживания эффективности реализации индивидуальной образовательной программы, а с другой стороны, реализуют собственные образовательные предпочтения в связи с выбранным  профессиональным (или предпрофессиональным) ориентиром.</w:t>
      </w:r>
    </w:p>
    <w:p w:rsidR="00DE0313" w:rsidRDefault="00DE0313" w:rsidP="00DE0313">
      <w:pPr>
        <w:ind w:firstLine="709"/>
        <w:jc w:val="both"/>
      </w:pPr>
      <w:r>
        <w:t xml:space="preserve">Переход от этапа к этапу реализации программы происходит </w:t>
      </w:r>
      <w:r>
        <w:rPr>
          <w:i/>
        </w:rPr>
        <w:t>индивидуально.</w:t>
      </w:r>
      <w:r>
        <w:t xml:space="preserve"> Необходимость и своевременность перехода школьника от одного этапа к другому  этапу программы профессиональной ориентации определяется рекомендациями тьюторов,  классных руководителей, учителей-предметников и специалистов психологической службы. </w:t>
      </w:r>
    </w:p>
    <w:p w:rsidR="00DE0313" w:rsidRDefault="00DE0313" w:rsidP="00DE0313">
      <w:pPr>
        <w:ind w:firstLine="709"/>
        <w:jc w:val="both"/>
      </w:pPr>
      <w:r>
        <w:rPr>
          <w:i/>
        </w:rPr>
        <w:t>Условных ориентиры</w:t>
      </w:r>
      <w:r>
        <w:t xml:space="preserve"> продолжительности каждого этапа реализации программы профессиональной ориентации:1 этап – 1-3 года (5-7 классы); 2 этап - 3-4 года (6-9 классы); 3 этап – 2-3 года (9-11 классы).</w:t>
      </w:r>
    </w:p>
    <w:p w:rsidR="00DE0313" w:rsidRDefault="00DE0313" w:rsidP="00DE0313">
      <w:pPr>
        <w:pStyle w:val="af0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DE0313" w:rsidRDefault="00DE0313" w:rsidP="00DE0313">
      <w:pPr>
        <w:pStyle w:val="af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Содержание профориентационной работы в соответствии с этапами</w:t>
      </w:r>
    </w:p>
    <w:p w:rsidR="00DE0313" w:rsidRDefault="00DE0313" w:rsidP="00DE0313">
      <w:pPr>
        <w:ind w:firstLine="709"/>
        <w:jc w:val="both"/>
      </w:pPr>
      <w:r>
        <w:rPr>
          <w:i/>
        </w:rPr>
        <w:t>На этапе начальной школы</w:t>
      </w:r>
      <w:r>
        <w:t>происходитформирование у младших школьников ценностного отношения к труду, понимание его роли в жизни человека и в обществе; развитие интереса к учебно-познавательной деятельности, основанной на посильной практической включенности в различные ее виды, в том числе социальную, трудовую, игровую, исследовательскую.</w:t>
      </w:r>
    </w:p>
    <w:p w:rsidR="00DE0313" w:rsidRDefault="00DE0313" w:rsidP="00DE0313">
      <w:pPr>
        <w:ind w:firstLine="709"/>
        <w:jc w:val="both"/>
      </w:pPr>
      <w:r>
        <w:rPr>
          <w:b/>
          <w:i/>
        </w:rPr>
        <w:t>5-7 классы</w:t>
      </w:r>
      <w:r>
        <w:t>: формирование позитивного отношения к труду, интереса, основанного на включенности учащихся в различные виды общественно полезной деятельности; развитие у школьников личностного смысла в приобретении познавательного опыта и интереса к профессиональной деятельности; формирование представления о собственных интересах и возможностях (формирование образа “Я”); 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 и культуре. Этому способствует выполнение учащимися профессиональных проб, которые позволяют соотнести свои индивидуальные возможности с требованиями, предъявляемыми профессиональной деятельностью к человеку.</w:t>
      </w:r>
    </w:p>
    <w:p w:rsidR="00DE0313" w:rsidRDefault="00DE0313" w:rsidP="00DE0313">
      <w:pPr>
        <w:ind w:firstLine="900"/>
        <w:jc w:val="both"/>
      </w:pPr>
      <w:r>
        <w:rPr>
          <w:b/>
          <w:i/>
        </w:rPr>
        <w:t>8-9 классы</w:t>
      </w:r>
      <w:r>
        <w:rPr>
          <w:b/>
        </w:rPr>
        <w:t>:</w:t>
      </w:r>
      <w:r>
        <w:t xml:space="preserve"> формирование профессиональной направленности, осознание своих интересов, мотивов выбора профессии; уточнение образовательного запроса в ходе факультативных занятий и других курсов по выбору; групповое и индивидуальное консультирование с целью выявления и формирования адекватного принятия решения о выборе профиля обучения; формирование образовательного запроса, соответствующего интересам и способностям, ценностным ориентациям. </w:t>
      </w:r>
    </w:p>
    <w:p w:rsidR="00DE0313" w:rsidRDefault="00DE0313" w:rsidP="00DE0313">
      <w:pPr>
        <w:ind w:firstLine="709"/>
        <w:jc w:val="both"/>
      </w:pPr>
      <w:r>
        <w:rPr>
          <w:b/>
        </w:rPr>
        <w:t>Основными механизмами</w:t>
      </w:r>
      <w:r>
        <w:t xml:space="preserve"> реализации программы являются: </w:t>
      </w:r>
    </w:p>
    <w:p w:rsidR="00DE0313" w:rsidRDefault="00DE0313" w:rsidP="00DE0313">
      <w:pPr>
        <w:numPr>
          <w:ilvl w:val="0"/>
          <w:numId w:val="13"/>
        </w:numPr>
        <w:tabs>
          <w:tab w:val="left" w:pos="0"/>
        </w:tabs>
        <w:ind w:left="0" w:firstLine="284"/>
        <w:jc w:val="both"/>
      </w:pPr>
      <w:r>
        <w:t>организационное обеспечение возможности учащимся выстраивать образовательные коммуникации в рамках учебных занятий и вне их со своими сверстниками и в разновозрастных группах;</w:t>
      </w:r>
    </w:p>
    <w:p w:rsidR="00DE0313" w:rsidRDefault="00DE0313" w:rsidP="00DE0313">
      <w:pPr>
        <w:numPr>
          <w:ilvl w:val="0"/>
          <w:numId w:val="13"/>
        </w:numPr>
        <w:tabs>
          <w:tab w:val="left" w:pos="0"/>
        </w:tabs>
        <w:ind w:left="0" w:firstLine="284"/>
        <w:jc w:val="both"/>
      </w:pPr>
      <w:r>
        <w:t>системное выстраивание рефлексии учащимися собственной деятельности в ретраспекции учебного занятия и (или) цикла учебных занятий;</w:t>
      </w:r>
    </w:p>
    <w:p w:rsidR="00DE0313" w:rsidRDefault="00DE0313" w:rsidP="00DE0313">
      <w:pPr>
        <w:numPr>
          <w:ilvl w:val="0"/>
          <w:numId w:val="13"/>
        </w:numPr>
        <w:tabs>
          <w:tab w:val="left" w:pos="0"/>
        </w:tabs>
        <w:ind w:left="0" w:firstLine="284"/>
        <w:jc w:val="both"/>
      </w:pPr>
      <w:r>
        <w:t>выстраивание взаимосвязи академических знаний с технологиями их использования;</w:t>
      </w:r>
    </w:p>
    <w:p w:rsidR="00DE0313" w:rsidRDefault="00DE0313" w:rsidP="00DE0313">
      <w:pPr>
        <w:numPr>
          <w:ilvl w:val="0"/>
          <w:numId w:val="13"/>
        </w:numPr>
        <w:tabs>
          <w:tab w:val="left" w:pos="0"/>
        </w:tabs>
        <w:ind w:left="0" w:firstLine="284"/>
        <w:jc w:val="both"/>
      </w:pPr>
      <w:r>
        <w:t xml:space="preserve">интеграция ресурсов информационных сетей (в том числе сети Интернет), а также технологий работы с информацией в информационных сетях в структуру и содержание учебных занятий; </w:t>
      </w:r>
    </w:p>
    <w:p w:rsidR="00DE0313" w:rsidRDefault="00DE0313" w:rsidP="00DE0313">
      <w:pPr>
        <w:numPr>
          <w:ilvl w:val="0"/>
          <w:numId w:val="14"/>
        </w:numPr>
        <w:ind w:left="0" w:firstLine="284"/>
        <w:jc w:val="both"/>
      </w:pPr>
      <w:r>
        <w:t>отслеживание собственных успехов и неудач, корректировка в связи с этим собственных индивидуальных образовательных программ;</w:t>
      </w:r>
    </w:p>
    <w:p w:rsidR="00DE0313" w:rsidRDefault="00DE0313" w:rsidP="00DE0313">
      <w:pPr>
        <w:numPr>
          <w:ilvl w:val="0"/>
          <w:numId w:val="14"/>
        </w:numPr>
        <w:ind w:left="0" w:firstLine="284"/>
        <w:jc w:val="both"/>
      </w:pPr>
      <w:r>
        <w:t>создание текстов для самопрезентации;</w:t>
      </w:r>
    </w:p>
    <w:p w:rsidR="00DE0313" w:rsidRDefault="00DE0313" w:rsidP="00DE0313">
      <w:pPr>
        <w:numPr>
          <w:ilvl w:val="0"/>
          <w:numId w:val="14"/>
        </w:numPr>
        <w:ind w:left="0" w:firstLine="284"/>
        <w:jc w:val="both"/>
      </w:pPr>
      <w:r>
        <w:lastRenderedPageBreak/>
        <w:t>анализ и отбор информации на открытых информационных ресурсах (в том числе в сети Интернет) в соответствии с задачами индивидуальной образовательной программы.</w:t>
      </w:r>
    </w:p>
    <w:p w:rsidR="00DE0313" w:rsidRDefault="00DE0313" w:rsidP="00DE0313">
      <w:pPr>
        <w:ind w:firstLine="709"/>
        <w:jc w:val="both"/>
      </w:pPr>
      <w:r>
        <w:rPr>
          <w:b/>
        </w:rPr>
        <w:t xml:space="preserve">Основные формы работы </w:t>
      </w:r>
      <w:r>
        <w:t>(определяются в соответствии с возрастными особенностями):</w:t>
      </w:r>
    </w:p>
    <w:p w:rsidR="00DE0313" w:rsidRDefault="00DE0313" w:rsidP="00DE0313">
      <w:pPr>
        <w:numPr>
          <w:ilvl w:val="0"/>
          <w:numId w:val="15"/>
        </w:numPr>
        <w:tabs>
          <w:tab w:val="num" w:pos="0"/>
        </w:tabs>
        <w:ind w:left="0" w:firstLine="360"/>
        <w:jc w:val="both"/>
      </w:pPr>
      <w:r>
        <w:t>в рамках учебных занятий (программа учебного курса становится инструментарием, а учебная дисциплина -  материалом, на котором реализуется программа профессиональной ориентации школьников);</w:t>
      </w:r>
    </w:p>
    <w:p w:rsidR="00DE0313" w:rsidRDefault="00DE0313" w:rsidP="00DE0313">
      <w:pPr>
        <w:numPr>
          <w:ilvl w:val="0"/>
          <w:numId w:val="15"/>
        </w:numPr>
        <w:tabs>
          <w:tab w:val="num" w:pos="0"/>
        </w:tabs>
        <w:ind w:left="0" w:firstLine="360"/>
        <w:jc w:val="both"/>
      </w:pPr>
      <w:r>
        <w:t>работа с учебными материалами вне учебных занятий – исследовательские и социальные проекты, эксперименты, практики и практикумы, стажировки, экскурсии и др.;</w:t>
      </w:r>
    </w:p>
    <w:p w:rsidR="00DE0313" w:rsidRDefault="00DE0313" w:rsidP="00DE0313">
      <w:pPr>
        <w:numPr>
          <w:ilvl w:val="0"/>
          <w:numId w:val="15"/>
        </w:numPr>
        <w:tabs>
          <w:tab w:val="num" w:pos="0"/>
        </w:tabs>
        <w:ind w:left="0" w:firstLine="360"/>
        <w:jc w:val="both"/>
      </w:pPr>
      <w:r>
        <w:t>работа в метапредметной или надпредметной области – исследовательские и социальные проекты, кружки, занятия в студиях.</w:t>
      </w:r>
    </w:p>
    <w:p w:rsidR="00DE0313" w:rsidRDefault="00DE0313" w:rsidP="00DE0313">
      <w:pPr>
        <w:numPr>
          <w:ilvl w:val="0"/>
          <w:numId w:val="15"/>
        </w:numPr>
        <w:tabs>
          <w:tab w:val="num" w:pos="0"/>
        </w:tabs>
        <w:ind w:left="0" w:firstLine="360"/>
        <w:jc w:val="both"/>
      </w:pPr>
      <w:r>
        <w:t>работа в разновозрастных группах в рамках детских объединений школы, муниципалитета, региона;</w:t>
      </w:r>
    </w:p>
    <w:p w:rsidR="00DE0313" w:rsidRDefault="00DE0313" w:rsidP="00DE0313">
      <w:pPr>
        <w:numPr>
          <w:ilvl w:val="0"/>
          <w:numId w:val="15"/>
        </w:numPr>
        <w:tabs>
          <w:tab w:val="num" w:pos="0"/>
        </w:tabs>
        <w:ind w:left="0" w:firstLine="360"/>
        <w:jc w:val="both"/>
      </w:pPr>
      <w:r>
        <w:t>работа в пространстве расширенного социального действия – познавательные интернет-ресурсы, социальные познавательные сети, дистанционные образовательные программы и курсы;</w:t>
      </w:r>
    </w:p>
    <w:p w:rsidR="00DE0313" w:rsidRDefault="00DE0313" w:rsidP="00DE0313">
      <w:pPr>
        <w:numPr>
          <w:ilvl w:val="0"/>
          <w:numId w:val="15"/>
        </w:numPr>
        <w:tabs>
          <w:tab w:val="num" w:pos="0"/>
        </w:tabs>
        <w:ind w:left="0" w:firstLine="360"/>
        <w:jc w:val="both"/>
      </w:pPr>
      <w:r>
        <w:t>индивидуальная работа с тьюторами по проектированию индивидуальных образовательных программ, отслеживанию успешности реализации индивидуальной образовательной программы, индивидуальных достижений учащихся, психологическое тестирование, участие в тренингах.</w:t>
      </w:r>
    </w:p>
    <w:p w:rsidR="00DE0313" w:rsidRDefault="00DE0313" w:rsidP="00DE0313">
      <w:pPr>
        <w:tabs>
          <w:tab w:val="num" w:pos="0"/>
        </w:tabs>
        <w:ind w:firstLine="360"/>
        <w:jc w:val="both"/>
      </w:pPr>
      <w:r>
        <w:rPr>
          <w:b/>
        </w:rPr>
        <w:tab/>
      </w:r>
      <w:r>
        <w:rPr>
          <w:i/>
        </w:rPr>
        <w:t>Групповые формы</w:t>
      </w:r>
      <w:r>
        <w:t>:  игра, тренинг,беседа, рассказ, анкетирование, тестирование, экскурсия, видеолекторий, сообщение, диспут, проект, олимпиада, конкурс и др.</w:t>
      </w:r>
    </w:p>
    <w:p w:rsidR="00DE0313" w:rsidRDefault="00DE0313" w:rsidP="00DE0313">
      <w:pPr>
        <w:jc w:val="both"/>
      </w:pPr>
      <w:r>
        <w:rPr>
          <w:b/>
        </w:rPr>
        <w:tab/>
      </w:r>
      <w:r>
        <w:rPr>
          <w:i/>
        </w:rPr>
        <w:t>Индивидуальныеформы:</w:t>
      </w:r>
      <w:r>
        <w:t>консультирование, беседа, анкетирование, тестирование, профессиональная проба, работа со СМИ, работа с Интернетом и др.</w:t>
      </w:r>
    </w:p>
    <w:p w:rsidR="00DE0313" w:rsidRDefault="00DE0313" w:rsidP="00DE0313">
      <w:pPr>
        <w:jc w:val="center"/>
        <w:rPr>
          <w:rStyle w:val="submenu-table"/>
          <w:b/>
          <w:bCs/>
        </w:rPr>
      </w:pPr>
    </w:p>
    <w:p w:rsidR="00DE0313" w:rsidRDefault="00DE0313" w:rsidP="00DE0313">
      <w:pPr>
        <w:jc w:val="center"/>
      </w:pPr>
      <w:r>
        <w:rPr>
          <w:rStyle w:val="submenu-table"/>
          <w:b/>
          <w:bCs/>
        </w:rPr>
        <w:t>Ожидаемые результаты</w:t>
      </w:r>
      <w:r>
        <w:t xml:space="preserve"> освоения  программы профориентации</w:t>
      </w:r>
    </w:p>
    <w:p w:rsidR="00DE0313" w:rsidRDefault="00DE0313" w:rsidP="00DE0313">
      <w:pPr>
        <w:jc w:val="center"/>
      </w:pPr>
    </w:p>
    <w:p w:rsidR="00DE0313" w:rsidRDefault="00DE0313" w:rsidP="00DE0313">
      <w:pPr>
        <w:pStyle w:val="c1"/>
        <w:spacing w:before="0" w:beforeAutospacing="0" w:after="0" w:afterAutospacing="0"/>
        <w:ind w:left="709" w:hanging="709"/>
        <w:jc w:val="both"/>
        <w:rPr>
          <w:b/>
        </w:rPr>
      </w:pPr>
      <w:r>
        <w:tab/>
        <w:t xml:space="preserve">Реализация данной программы </w:t>
      </w:r>
      <w:r>
        <w:rPr>
          <w:b/>
        </w:rPr>
        <w:t>позволит:</w:t>
      </w:r>
    </w:p>
    <w:p w:rsidR="00DE0313" w:rsidRDefault="00DE0313" w:rsidP="00DE0313">
      <w:pPr>
        <w:pStyle w:val="c1"/>
        <w:numPr>
          <w:ilvl w:val="0"/>
          <w:numId w:val="16"/>
        </w:numPr>
        <w:spacing w:before="0" w:beforeAutospacing="0" w:after="0" w:afterAutospacing="0"/>
        <w:jc w:val="both"/>
      </w:pPr>
      <w:r>
        <w:t xml:space="preserve">расширить представления обучающихся о мире профессий, </w:t>
      </w:r>
    </w:p>
    <w:p w:rsidR="00DE0313" w:rsidRDefault="00DE0313" w:rsidP="00DE0313">
      <w:pPr>
        <w:pStyle w:val="c1"/>
        <w:numPr>
          <w:ilvl w:val="0"/>
          <w:numId w:val="16"/>
        </w:numPr>
        <w:spacing w:before="0" w:beforeAutospacing="0" w:after="0" w:afterAutospacing="0"/>
        <w:jc w:val="both"/>
      </w:pPr>
      <w:r>
        <w:t>повысить мотивацию молодых людей к труду;</w:t>
      </w:r>
    </w:p>
    <w:p w:rsidR="00DE0313" w:rsidRDefault="00DE0313" w:rsidP="00DE0313">
      <w:pPr>
        <w:pStyle w:val="c1"/>
        <w:numPr>
          <w:ilvl w:val="0"/>
          <w:numId w:val="16"/>
        </w:numPr>
        <w:spacing w:before="0" w:beforeAutospacing="0" w:after="0" w:afterAutospacing="0"/>
        <w:jc w:val="both"/>
      </w:pPr>
      <w:r>
        <w:t>оказать адресную психологическую помощь учащимся в осознанном выборе будущей профессии;</w:t>
      </w:r>
    </w:p>
    <w:p w:rsidR="00DE0313" w:rsidRDefault="00DE0313" w:rsidP="00DE0313">
      <w:pPr>
        <w:pStyle w:val="c1"/>
        <w:numPr>
          <w:ilvl w:val="0"/>
          <w:numId w:val="16"/>
        </w:numPr>
        <w:spacing w:before="0" w:beforeAutospacing="0" w:after="0" w:afterAutospacing="0"/>
        <w:jc w:val="both"/>
      </w:pPr>
      <w:r>
        <w:t>обучить подростков основным принципам построения профессиональной карьеры и навыкам поведения на рынке труда;</w:t>
      </w:r>
    </w:p>
    <w:p w:rsidR="00DE0313" w:rsidRDefault="00DE0313" w:rsidP="00DE0313">
      <w:pPr>
        <w:pStyle w:val="c1"/>
        <w:numPr>
          <w:ilvl w:val="0"/>
          <w:numId w:val="16"/>
        </w:numPr>
        <w:spacing w:before="0" w:beforeAutospacing="0" w:after="0" w:afterAutospacing="0"/>
        <w:jc w:val="both"/>
      </w:pPr>
      <w:r>
        <w:t>сориентировать учащихся на реализацию собственных замыслов в реальных социальных условиях.</w:t>
      </w:r>
    </w:p>
    <w:p w:rsidR="00DE0313" w:rsidRDefault="00DE0313" w:rsidP="00DE0313">
      <w:pPr>
        <w:ind w:firstLine="709"/>
        <w:jc w:val="both"/>
        <w:rPr>
          <w:b/>
        </w:rPr>
      </w:pPr>
      <w:r>
        <w:t xml:space="preserve">Выпускник основной школы </w:t>
      </w:r>
      <w:r>
        <w:rPr>
          <w:b/>
        </w:rPr>
        <w:t xml:space="preserve">сможет: </w:t>
      </w:r>
    </w:p>
    <w:p w:rsidR="00DE0313" w:rsidRDefault="00DE0313" w:rsidP="00DE0313">
      <w:pPr>
        <w:numPr>
          <w:ilvl w:val="0"/>
          <w:numId w:val="17"/>
        </w:numPr>
        <w:ind w:left="0" w:firstLine="709"/>
        <w:jc w:val="both"/>
      </w:pPr>
      <w:r>
        <w:t>устанавливать образовательную коммуникацию со сверстниками и взрослыми носителями необходимой информации;</w:t>
      </w:r>
    </w:p>
    <w:p w:rsidR="00DE0313" w:rsidRDefault="00DE0313" w:rsidP="00DE0313">
      <w:pPr>
        <w:numPr>
          <w:ilvl w:val="0"/>
          <w:numId w:val="17"/>
        </w:numPr>
        <w:ind w:left="0" w:firstLine="709"/>
        <w:jc w:val="both"/>
      </w:pPr>
      <w:r>
        <w:t xml:space="preserve">работать с открытыми источниками информации (находить информационные ресурсы, выбирать и анализировать необходимую информацию) о рынке труда, перспективах его развития и потребностях экономики региона проживания учащегося и страны в целом в кадрах определенной квалификации для принятия решения о выборе индивидуального и профессионального маршрута; </w:t>
      </w:r>
    </w:p>
    <w:p w:rsidR="00DE0313" w:rsidRDefault="00DE0313" w:rsidP="00DE0313">
      <w:pPr>
        <w:numPr>
          <w:ilvl w:val="0"/>
          <w:numId w:val="17"/>
        </w:numPr>
        <w:ind w:left="0" w:firstLine="709"/>
        <w:jc w:val="both"/>
      </w:pPr>
      <w:r>
        <w:t>совместно с педагогами составить индивидуальную образовательную программу в соответствии с требованиями, определяемыми выбором будущей профессии; проектировать с помощью тьютора или подготовленного педагога собственную индивидуальную образовательную траекторию (маршрут).</w:t>
      </w:r>
    </w:p>
    <w:p w:rsidR="00DE0313" w:rsidRDefault="00DE0313" w:rsidP="00DE0313">
      <w:pPr>
        <w:pStyle w:val="c1"/>
        <w:spacing w:before="0" w:beforeAutospacing="0" w:after="0" w:afterAutospacing="0"/>
        <w:ind w:firstLine="709"/>
        <w:jc w:val="both"/>
        <w:rPr>
          <w:rStyle w:val="c8"/>
          <w:b/>
        </w:rPr>
      </w:pPr>
    </w:p>
    <w:p w:rsidR="00DE0313" w:rsidRDefault="00DE0313" w:rsidP="00DE0313">
      <w:pPr>
        <w:rPr>
          <w:rStyle w:val="c8"/>
          <w:b/>
        </w:rPr>
        <w:sectPr w:rsidR="00DE0313">
          <w:pgSz w:w="11906" w:h="16838"/>
          <w:pgMar w:top="1134" w:right="1134" w:bottom="1134" w:left="1134" w:header="708" w:footer="708" w:gutter="0"/>
          <w:cols w:space="720"/>
        </w:sectPr>
      </w:pPr>
    </w:p>
    <w:p w:rsidR="00DE0313" w:rsidRDefault="00DE0313" w:rsidP="00DE0313">
      <w:pPr>
        <w:pStyle w:val="ac"/>
        <w:shd w:val="clear" w:color="auto" w:fill="auto"/>
        <w:tabs>
          <w:tab w:val="left" w:pos="1084"/>
        </w:tabs>
        <w:spacing w:after="0" w:line="240" w:lineRule="auto"/>
        <w:ind w:left="100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Содержание Программы  по профориентации школьников «Выбор профессии»</w:t>
      </w:r>
    </w:p>
    <w:p w:rsidR="00DE0313" w:rsidRDefault="00DE0313" w:rsidP="00DE0313">
      <w:pPr>
        <w:pStyle w:val="ac"/>
        <w:shd w:val="clear" w:color="auto" w:fill="auto"/>
        <w:tabs>
          <w:tab w:val="left" w:pos="1084"/>
        </w:tabs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6"/>
        <w:tblW w:w="14868" w:type="dxa"/>
        <w:tblLook w:val="01E0"/>
      </w:tblPr>
      <w:tblGrid>
        <w:gridCol w:w="2628"/>
        <w:gridCol w:w="3780"/>
        <w:gridCol w:w="8460"/>
      </w:tblGrid>
      <w:tr w:rsidR="00DE0313" w:rsidTr="00DE0313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Этапы и их характеристики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направлениям деятельности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умение знание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деятельности</w:t>
            </w:r>
          </w:p>
        </w:tc>
      </w:tr>
      <w:tr w:rsidR="00DE0313" w:rsidTr="00DE0313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5-7 классы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 формирования профессионально ориентированных знаний и умений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Профпросвещение: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расширение знаний о профессиях;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освоение познавательного опыта к профессиональной деятельности;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представления о собственных интересах и возможностях.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Диагностика и консультирование: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изучение индивидуальных возможностей и соотнесение их с требованиями, предъявляемыми профессиональной деятельностью к человеку.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социальными партнерами: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обретение первоначального опыта в различных сферах социально-профессиональной практики: технике, искусстве, медицине, сельском хозяйстве, экономике и культуре. 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деятельность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образовательных курсов занятия, связанные с профессиональной ориентацией, в соответствии с планом учителей-предметников.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картотеки «Профессии с которыми знакомит предмет»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Внеклассная деятельность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Классные часы: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I. Самооценка и уровень притязаний. </w:t>
            </w:r>
          </w:p>
          <w:p w:rsidR="00DE0313" w:rsidRDefault="00DE0313">
            <w:pPr>
              <w:pStyle w:val="af2"/>
              <w:spacing w:after="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5 класс. </w:t>
            </w:r>
            <w:r>
              <w:rPr>
                <w:rFonts w:ascii="Times New Roman" w:eastAsia="Calibri" w:hAnsi="Times New Roman"/>
                <w:sz w:val="24"/>
                <w:lang w:val="ru-RU"/>
              </w:rPr>
              <w:t xml:space="preserve">Кто я? (Образ «Я» и самооценка) </w:t>
            </w:r>
          </w:p>
          <w:p w:rsidR="00DE0313" w:rsidRDefault="00DE0313">
            <w:pPr>
              <w:pStyle w:val="af2"/>
              <w:spacing w:after="0"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6 класс. </w:t>
            </w:r>
            <w:r>
              <w:rPr>
                <w:rFonts w:ascii="Times New Roman" w:eastAsia="Calibri" w:hAnsi="Times New Roman"/>
                <w:sz w:val="24"/>
                <w:lang w:val="ru-RU"/>
              </w:rPr>
              <w:t>Какой я? (Самооценка и уровень притязаний)</w:t>
            </w:r>
          </w:p>
          <w:p w:rsidR="00DE0313" w:rsidRDefault="00DE0313">
            <w:r>
              <w:t>7 класс. Успех и уровень притязаний</w:t>
            </w:r>
          </w:p>
          <w:p w:rsidR="00DE0313" w:rsidRDefault="00DE0313">
            <w:r>
              <w:rPr>
                <w:lang w:val="en-US"/>
              </w:rPr>
              <w:t>II</w:t>
            </w:r>
            <w:r>
              <w:t xml:space="preserve">. Направленность личности. </w:t>
            </w:r>
          </w:p>
          <w:p w:rsidR="00DE0313" w:rsidRDefault="00DE0313">
            <w:r>
              <w:t xml:space="preserve">5 класс. Что такое хорошо и что такое плохо </w:t>
            </w:r>
          </w:p>
          <w:p w:rsidR="00DE0313" w:rsidRDefault="00DE0313">
            <w:pPr>
              <w:pStyle w:val="af2"/>
              <w:spacing w:after="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6 класс. </w:t>
            </w:r>
            <w:r>
              <w:rPr>
                <w:rFonts w:ascii="Times New Roman" w:eastAsia="Calibri" w:hAnsi="Times New Roman"/>
                <w:sz w:val="24"/>
                <w:lang w:val="ru-RU"/>
              </w:rPr>
              <w:t>Мои недостатки и достоинства</w:t>
            </w:r>
          </w:p>
          <w:p w:rsidR="00DE0313" w:rsidRDefault="00DE0313">
            <w:pPr>
              <w:pStyle w:val="ac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класс. Свобода и ответственность</w:t>
            </w:r>
          </w:p>
          <w:p w:rsidR="00DE0313" w:rsidRDefault="00DE0313">
            <w:pPr>
              <w:tabs>
                <w:tab w:val="left" w:pos="142"/>
                <w:tab w:val="left" w:pos="540"/>
              </w:tabs>
              <w:jc w:val="both"/>
            </w:pPr>
            <w:r>
              <w:rPr>
                <w:lang w:val="en-US"/>
              </w:rPr>
              <w:t>III</w:t>
            </w:r>
            <w:r>
              <w:t xml:space="preserve">. Эмоционально-волевая сфера. </w:t>
            </w:r>
          </w:p>
          <w:p w:rsidR="00DE0313" w:rsidRDefault="00DE0313">
            <w:pPr>
              <w:pStyle w:val="31"/>
              <w:spacing w:line="240" w:lineRule="auto"/>
              <w:ind w:left="0" w:firstLine="0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 xml:space="preserve">5 класс. </w:t>
            </w:r>
            <w:r>
              <w:rPr>
                <w:rFonts w:eastAsia="Calibri"/>
                <w:b w:val="0"/>
                <w:sz w:val="24"/>
                <w:lang w:val="ru-RU"/>
              </w:rPr>
              <w:t xml:space="preserve">Я чувствую, значит, существую </w:t>
            </w:r>
          </w:p>
          <w:p w:rsidR="00DE0313" w:rsidRDefault="00DE0313">
            <w:pPr>
              <w:pStyle w:val="headpubl"/>
              <w:spacing w:after="0"/>
              <w:ind w:left="0" w:right="0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 xml:space="preserve">6 класс. Укрощение эмоций. </w:t>
            </w:r>
          </w:p>
          <w:p w:rsidR="00DE0313" w:rsidRDefault="00DE0313">
            <w:pPr>
              <w:pStyle w:val="headpubl"/>
              <w:spacing w:after="0"/>
              <w:ind w:left="0" w:right="0"/>
              <w:rPr>
                <w:color w:val="auto"/>
                <w:sz w:val="24"/>
                <w:szCs w:val="24"/>
              </w:rPr>
            </w:pPr>
            <w:r>
              <w:rPr>
                <w:b w:val="0"/>
                <w:i/>
                <w:color w:val="auto"/>
                <w:sz w:val="24"/>
                <w:szCs w:val="24"/>
              </w:rPr>
              <w:t>Тест эмоций(тест Басса-Дарки в модификации Г.В. Резапкиной)</w:t>
            </w:r>
          </w:p>
          <w:p w:rsidR="00DE0313" w:rsidRDefault="00DE0313">
            <w:pPr>
              <w:pStyle w:val="21"/>
              <w:tabs>
                <w:tab w:val="left" w:pos="0"/>
              </w:tabs>
              <w:spacing w:after="0" w:line="240" w:lineRule="auto"/>
              <w:ind w:left="0"/>
            </w:pPr>
            <w:r>
              <w:t xml:space="preserve">7 класс. Поведение в конфликтах </w:t>
            </w:r>
          </w:p>
          <w:p w:rsidR="00DE0313" w:rsidRDefault="00DE0313">
            <w:pPr>
              <w:jc w:val="both"/>
            </w:pPr>
            <w:r>
              <w:rPr>
                <w:lang w:val="en-US"/>
              </w:rPr>
              <w:t>IV</w:t>
            </w:r>
            <w:r>
              <w:t xml:space="preserve">. Мыслительные способности. </w:t>
            </w:r>
          </w:p>
          <w:p w:rsidR="00DE0313" w:rsidRDefault="00DE0313">
            <w:pPr>
              <w:jc w:val="both"/>
            </w:pPr>
            <w:r>
              <w:t xml:space="preserve">5 класс. Внимание и память </w:t>
            </w:r>
          </w:p>
          <w:p w:rsidR="00DE0313" w:rsidRDefault="00DE0313">
            <w:pPr>
              <w:rPr>
                <w:i/>
              </w:rPr>
            </w:pPr>
            <w:r>
              <w:t xml:space="preserve">6 класс. Тип мышления. </w:t>
            </w:r>
            <w:r>
              <w:rPr>
                <w:i/>
              </w:rPr>
              <w:t>«Опросник типа мышления»  (Г. В. Резапкина)</w:t>
            </w:r>
          </w:p>
          <w:p w:rsidR="00DE0313" w:rsidRDefault="00DE0313">
            <w:pPr>
              <w:pStyle w:val="a6"/>
              <w:tabs>
                <w:tab w:val="left" w:pos="5812"/>
              </w:tabs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класс. Интеллектуальный потенциал. </w:t>
            </w:r>
            <w:r>
              <w:rPr>
                <w:i/>
                <w:sz w:val="24"/>
                <w:szCs w:val="24"/>
              </w:rPr>
              <w:t xml:space="preserve">Тест интеллектуального потенциала (методика П. Ржичан) </w:t>
            </w:r>
          </w:p>
          <w:p w:rsidR="00DE0313" w:rsidRDefault="00DE0313">
            <w:pPr>
              <w:pStyle w:val="ae"/>
              <w:tabs>
                <w:tab w:val="left" w:pos="720"/>
              </w:tabs>
              <w:spacing w:after="0"/>
              <w:ind w:left="0"/>
              <w:jc w:val="both"/>
            </w:pPr>
            <w:r>
              <w:rPr>
                <w:lang w:val="en-US"/>
              </w:rPr>
              <w:t>V</w:t>
            </w:r>
            <w:r>
              <w:t xml:space="preserve">. Профессиональные интересы и склонности. </w:t>
            </w:r>
          </w:p>
          <w:p w:rsidR="00DE0313" w:rsidRDefault="00DE0313">
            <w:pPr>
              <w:pStyle w:val="21"/>
              <w:tabs>
                <w:tab w:val="left" w:pos="360"/>
              </w:tabs>
              <w:spacing w:after="0" w:line="240" w:lineRule="auto"/>
              <w:ind w:left="0"/>
              <w:jc w:val="both"/>
            </w:pPr>
            <w:r>
              <w:t xml:space="preserve">5 класс. </w:t>
            </w:r>
            <w:r>
              <w:rPr>
                <w:rFonts w:eastAsia="Calibri"/>
              </w:rPr>
              <w:t xml:space="preserve">Интерес к профессии </w:t>
            </w:r>
          </w:p>
          <w:p w:rsidR="00DE0313" w:rsidRDefault="00DE0313">
            <w:pPr>
              <w:pStyle w:val="headpubl"/>
              <w:tabs>
                <w:tab w:val="left" w:pos="7272"/>
              </w:tabs>
              <w:spacing w:after="0"/>
              <w:ind w:left="0" w:right="0"/>
              <w:rPr>
                <w:b w:val="0"/>
                <w:i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6 класс. Профессиональные склонности. Опросник профессиональных склонностей (методика Л. А. Йовайши в модификации Г.В. Резапкиной)</w:t>
            </w:r>
          </w:p>
          <w:p w:rsidR="00DE0313" w:rsidRDefault="00DE0313">
            <w:pPr>
              <w:jc w:val="both"/>
              <w:rPr>
                <w:i/>
              </w:rPr>
            </w:pPr>
            <w:r>
              <w:lastRenderedPageBreak/>
              <w:t xml:space="preserve">7 класс. Определение типа будущей профессии. </w:t>
            </w:r>
            <w:r>
              <w:rPr>
                <w:b/>
              </w:rPr>
              <w:t>«</w:t>
            </w:r>
            <w:r>
              <w:t xml:space="preserve">Определение типа будущей </w:t>
            </w:r>
            <w:r>
              <w:rPr>
                <w:i/>
              </w:rPr>
              <w:t>профессии» (методика Е. А. Климова в модификации Г. В. Резапкиной)</w:t>
            </w:r>
          </w:p>
          <w:p w:rsidR="00DE0313" w:rsidRDefault="00DE0313">
            <w:pPr>
              <w:pStyle w:val="2"/>
              <w:tabs>
                <w:tab w:val="left" w:pos="1080"/>
              </w:tabs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VI. Способности и профессиональная пригодность. </w:t>
            </w:r>
          </w:p>
          <w:p w:rsidR="00DE0313" w:rsidRDefault="00DE0313">
            <w:pPr>
              <w:pStyle w:val="2"/>
              <w:tabs>
                <w:tab w:val="left" w:pos="1080"/>
              </w:tabs>
              <w:spacing w:after="0" w:line="240" w:lineRule="auto"/>
              <w:rPr>
                <w:rFonts w:eastAsia="Calibri"/>
              </w:rPr>
            </w:pPr>
            <w:r>
              <w:t>5 класс. Задатки и склонности. Как развивать способности</w:t>
            </w:r>
          </w:p>
          <w:p w:rsidR="00DE0313" w:rsidRDefault="00DE0313">
            <w:pPr>
              <w:pStyle w:val="ac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класс.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Мыслитель или художник?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Материалы: опросник «Мыслитель или художник».</w:t>
            </w:r>
          </w:p>
          <w:p w:rsidR="00DE0313" w:rsidRDefault="00DE0313">
            <w:pPr>
              <w:jc w:val="both"/>
            </w:pPr>
            <w:r>
              <w:t xml:space="preserve">7 класс. Технические способности </w:t>
            </w:r>
          </w:p>
          <w:p w:rsidR="00DE0313" w:rsidRDefault="00DE0313">
            <w:pPr>
              <w:jc w:val="both"/>
            </w:pPr>
            <w:r>
              <w:rPr>
                <w:lang w:val="en-US"/>
              </w:rPr>
              <w:t>VII</w:t>
            </w:r>
            <w:r>
              <w:t xml:space="preserve">. Профессия и карьера. </w:t>
            </w:r>
          </w:p>
          <w:p w:rsidR="00DE0313" w:rsidRDefault="00DE0313">
            <w:pPr>
              <w:tabs>
                <w:tab w:val="left" w:pos="0"/>
              </w:tabs>
            </w:pPr>
            <w:r>
              <w:t>5 класс. Что я знаю о профессиях</w:t>
            </w:r>
          </w:p>
          <w:p w:rsidR="00DE0313" w:rsidRDefault="00DE0313">
            <w:pPr>
              <w:jc w:val="both"/>
            </w:pPr>
            <w:r>
              <w:t>6 класс. Формула профессии</w:t>
            </w:r>
          </w:p>
          <w:p w:rsidR="00DE0313" w:rsidRDefault="00DE0313">
            <w:pPr>
              <w:jc w:val="both"/>
            </w:pPr>
            <w:r>
              <w:t>7 класс. Признаки профессии</w:t>
            </w:r>
          </w:p>
          <w:p w:rsidR="00DE0313" w:rsidRDefault="00DE0313">
            <w:pPr>
              <w:jc w:val="both"/>
            </w:pPr>
            <w:r>
              <w:rPr>
                <w:lang w:val="en-US"/>
              </w:rPr>
              <w:t>VIII</w:t>
            </w:r>
            <w:r>
              <w:t xml:space="preserve">. Стратегия выбора профессии. </w:t>
            </w:r>
          </w:p>
          <w:p w:rsidR="00DE0313" w:rsidRDefault="00DE0313">
            <w:pPr>
              <w:jc w:val="both"/>
            </w:pPr>
            <w:r>
              <w:t>5 класс. Азы правильного выбора</w:t>
            </w:r>
          </w:p>
          <w:p w:rsidR="00DE0313" w:rsidRDefault="00DE0313">
            <w:pPr>
              <w:jc w:val="both"/>
            </w:pPr>
            <w:r>
              <w:t>6 класс. Ошибки в выборе профессии</w:t>
            </w:r>
          </w:p>
          <w:p w:rsidR="00DE0313" w:rsidRDefault="00DE0313">
            <w:pPr>
              <w:tabs>
                <w:tab w:val="left" w:pos="8931"/>
              </w:tabs>
              <w:jc w:val="both"/>
            </w:pPr>
            <w:r>
              <w:t>7 урок. Планирование профессионального будущего.</w:t>
            </w:r>
          </w:p>
          <w:p w:rsidR="00DE0313" w:rsidRDefault="00DE0313">
            <w:pPr>
              <w:jc w:val="both"/>
            </w:pPr>
            <w:r>
              <w:t xml:space="preserve">  Экскурсии на предприятия района..</w:t>
            </w:r>
          </w:p>
          <w:p w:rsidR="00DE0313" w:rsidRDefault="00DE0313">
            <w:pPr>
              <w:jc w:val="both"/>
            </w:pPr>
            <w:r>
              <w:t xml:space="preserve">     5-6 классы. Ролевая игра «Мир профессий»</w:t>
            </w:r>
          </w:p>
          <w:p w:rsidR="00DE0313" w:rsidRDefault="00DE0313">
            <w:pPr>
              <w:pStyle w:val="c1"/>
              <w:spacing w:before="0" w:beforeAutospacing="0" w:after="0" w:afterAutospacing="0"/>
              <w:jc w:val="both"/>
              <w:rPr>
                <w:i/>
              </w:rPr>
            </w:pPr>
            <w:r>
              <w:rPr>
                <w:i/>
              </w:rPr>
              <w:t xml:space="preserve">Темы классных часов: </w:t>
            </w:r>
          </w:p>
          <w:p w:rsidR="00DE0313" w:rsidRDefault="00DE0313">
            <w:pPr>
              <w:pStyle w:val="c1"/>
              <w:spacing w:before="0" w:beforeAutospacing="0" w:after="0" w:afterAutospacing="0"/>
              <w:jc w:val="both"/>
            </w:pPr>
            <w:r>
              <w:t>«Всякий труд надо уважать»</w:t>
            </w:r>
          </w:p>
          <w:p w:rsidR="00DE0313" w:rsidRDefault="00DE0313">
            <w:pPr>
              <w:jc w:val="both"/>
            </w:pPr>
            <w:r>
              <w:t>«Встречи с интересными людьми (профессионалами)»</w:t>
            </w:r>
          </w:p>
          <w:p w:rsidR="00DE0313" w:rsidRDefault="00DE0313">
            <w:pPr>
              <w:jc w:val="both"/>
            </w:pPr>
            <w:r>
              <w:t>7 класс. Конкурс газет «Выбор профессии»</w:t>
            </w:r>
          </w:p>
          <w:p w:rsidR="00DE0313" w:rsidRDefault="00DE0313">
            <w:pPr>
              <w:jc w:val="both"/>
            </w:pPr>
            <w:r>
              <w:t>7 класс. «Карта интересов».</w:t>
            </w:r>
          </w:p>
          <w:p w:rsidR="00DE0313" w:rsidRDefault="00DE0313">
            <w:pPr>
              <w:jc w:val="both"/>
            </w:pPr>
            <w:r>
              <w:t>7 класс. Беседа – дискуссия «Профессии важные и нужные».</w:t>
            </w:r>
          </w:p>
          <w:p w:rsidR="00DE0313" w:rsidRDefault="00DE0313">
            <w:pPr>
              <w:jc w:val="both"/>
            </w:pPr>
            <w:r>
              <w:t>Конкурсы рисунков и сочинений «Моя будущая профессия».</w:t>
            </w:r>
          </w:p>
          <w:p w:rsidR="00DE0313" w:rsidRDefault="00DE0313">
            <w:pPr>
              <w:jc w:val="both"/>
            </w:pPr>
          </w:p>
          <w:p w:rsidR="00DE0313" w:rsidRDefault="00DE0313">
            <w:pPr>
              <w:jc w:val="both"/>
              <w:rPr>
                <w:b/>
              </w:rPr>
            </w:pPr>
            <w:r>
              <w:rPr>
                <w:b/>
              </w:rPr>
              <w:t>В школьной библиотеке:</w:t>
            </w:r>
          </w:p>
          <w:p w:rsidR="00DE0313" w:rsidRDefault="00DE0313">
            <w:pPr>
              <w:jc w:val="both"/>
            </w:pPr>
            <w:r>
              <w:t xml:space="preserve">Выставки книг, посвященных профессиям, востребованным в республике, районе. </w:t>
            </w:r>
          </w:p>
          <w:p w:rsidR="00DE0313" w:rsidRDefault="00DE0313">
            <w:pPr>
              <w:jc w:val="both"/>
            </w:pPr>
            <w:r>
              <w:t>Беседы для учащихся «Кем быть», «В мире профессий».</w:t>
            </w:r>
          </w:p>
          <w:p w:rsidR="00DE0313" w:rsidRDefault="00DE0313">
            <w:pPr>
              <w:jc w:val="both"/>
            </w:pPr>
            <w:r>
              <w:t>Подборки газетных и журнальных статей, посвященных профессиональной ориентации обучающихся.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 урок «В мире профессий», о новых профессиях.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Внешкольная деятельность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Диагностическая программа(диагностика психофизических качеств личности) в центре психологического развития.</w:t>
            </w:r>
          </w:p>
          <w:p w:rsidR="00DE0313" w:rsidRDefault="00DE0313">
            <w:pPr>
              <w:jc w:val="both"/>
            </w:pPr>
            <w:r>
              <w:t>Занятие «Мир профессий: На страже закона». Встреча с сотрудниками милиции.</w:t>
            </w:r>
          </w:p>
          <w:p w:rsidR="00DE0313" w:rsidRDefault="00DE0313">
            <w:pPr>
              <w:jc w:val="both"/>
            </w:pPr>
            <w:r>
              <w:t>Проектные работы в группах «Профессии моих родителей»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:rsidR="00DE0313" w:rsidRDefault="00DE0313">
            <w:pPr>
              <w:jc w:val="both"/>
            </w:pPr>
            <w:r>
              <w:t>Классные собрания по теме: «Роль семьи в профессиональном самоопределении школьника»</w:t>
            </w:r>
          </w:p>
        </w:tc>
      </w:tr>
      <w:tr w:rsidR="00DE0313" w:rsidTr="00DE0313">
        <w:tc>
          <w:tcPr>
            <w:tcW w:w="14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Результат: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  профессионально ориентированных знаний и умений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0313" w:rsidTr="00DE0313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8-9 классы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Этап формирования личностного смысла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выбора профессии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Профпросвещение: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знаний о профессиях (классификация,  подтипы, профпригодность и пр.), о рынке  руда.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Диагностика и консультирование: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направленности личности;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уточнение образовательного запроса в ходе факультативных занятий и других курсов по выбору. 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социальными партнерами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обретение опыта в различных сферах социально-профессиональной (профессиональные «пробы») 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деятельность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Элективные курсы, способствующие уточнению профессионального запроса.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Интегративный учебный курс “Человек—труд—профессия. 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Внеклассная деятельность</w:t>
            </w:r>
          </w:p>
          <w:p w:rsidR="00DE0313" w:rsidRDefault="00DE0313">
            <w:pPr>
              <w:pStyle w:val="a5"/>
              <w:spacing w:before="0" w:beforeAutospacing="0" w:after="0" w:afterAutospacing="0"/>
              <w:jc w:val="both"/>
            </w:pPr>
            <w:r>
              <w:t xml:space="preserve">1. Самооценка и уровень притязаний. </w:t>
            </w:r>
          </w:p>
          <w:p w:rsidR="00DE0313" w:rsidRDefault="00DE0313">
            <w:pPr>
              <w:jc w:val="both"/>
              <w:rPr>
                <w:i/>
              </w:rPr>
            </w:pPr>
            <w:r>
              <w:t xml:space="preserve">8 класс. Формула успеха. </w:t>
            </w:r>
            <w:r>
              <w:rPr>
                <w:i/>
              </w:rPr>
              <w:t>«Оценка мотивации достижений» (тест Т. Элерса в модификации Г. В. Резапкиной)</w:t>
            </w:r>
          </w:p>
          <w:p w:rsidR="00DE0313" w:rsidRDefault="00DE0313">
            <w:pPr>
              <w:jc w:val="both"/>
            </w:pPr>
            <w:r>
              <w:t>9 класс. «Я – реальный, я – идеальный»</w:t>
            </w:r>
          </w:p>
          <w:p w:rsidR="00DE0313" w:rsidRDefault="00DE0313">
            <w:r>
              <w:rPr>
                <w:lang w:val="en-US"/>
              </w:rPr>
              <w:t>II</w:t>
            </w:r>
            <w:r>
              <w:t xml:space="preserve">. Направленность личности. </w:t>
            </w:r>
          </w:p>
          <w:p w:rsidR="00DE0313" w:rsidRDefault="00DE0313">
            <w:pPr>
              <w:jc w:val="both"/>
            </w:pPr>
            <w:r>
              <w:t>8 класс. Бизнес и мораль</w:t>
            </w:r>
          </w:p>
          <w:p w:rsidR="00DE0313" w:rsidRDefault="00DE0313">
            <w:pPr>
              <w:pStyle w:val="headpubl"/>
              <w:tabs>
                <w:tab w:val="left" w:pos="426"/>
              </w:tabs>
              <w:spacing w:after="0"/>
              <w:ind w:left="0" w:right="0"/>
              <w:rPr>
                <w:b w:val="0"/>
                <w:i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 xml:space="preserve">9 класс. Мотивы выбора профессии. «Я-Другой, Карьера-Дело» (методика </w:t>
            </w:r>
            <w:r>
              <w:rPr>
                <w:b w:val="0"/>
                <w:color w:val="auto"/>
                <w:sz w:val="24"/>
                <w:szCs w:val="24"/>
              </w:rPr>
              <w:br/>
              <w:t>Г. В. Резапкиной)</w:t>
            </w:r>
          </w:p>
          <w:p w:rsidR="00DE0313" w:rsidRDefault="00DE0313">
            <w:pPr>
              <w:tabs>
                <w:tab w:val="left" w:pos="142"/>
                <w:tab w:val="left" w:pos="540"/>
              </w:tabs>
              <w:jc w:val="both"/>
            </w:pPr>
            <w:r>
              <w:rPr>
                <w:lang w:val="en-US"/>
              </w:rPr>
              <w:t>III</w:t>
            </w:r>
            <w:r>
              <w:t xml:space="preserve">. Эмоционально-волевая сфера. </w:t>
            </w:r>
          </w:p>
          <w:p w:rsidR="00DE0313" w:rsidRDefault="00DE0313">
            <w:r>
              <w:t>8 класс. Социальный интеллект</w:t>
            </w:r>
          </w:p>
          <w:p w:rsidR="00DE0313" w:rsidRDefault="00DE0313">
            <w:pPr>
              <w:jc w:val="both"/>
            </w:pPr>
            <w:r>
              <w:t xml:space="preserve">9 класс. Стиль общения. </w:t>
            </w:r>
            <w:r>
              <w:rPr>
                <w:i/>
              </w:rPr>
              <w:t xml:space="preserve">«Диагностика стиля общения» (методика </w:t>
            </w:r>
            <w:r>
              <w:rPr>
                <w:i/>
              </w:rPr>
              <w:br/>
              <w:t xml:space="preserve">Г. В. Резапкиной по мотивам тест коммуникативных умений Михельсона) </w:t>
            </w:r>
          </w:p>
          <w:p w:rsidR="00DE0313" w:rsidRDefault="00DE0313">
            <w:pPr>
              <w:jc w:val="both"/>
            </w:pPr>
            <w:r>
              <w:rPr>
                <w:lang w:val="en-US"/>
              </w:rPr>
              <w:t>IV</w:t>
            </w:r>
            <w:r>
              <w:t xml:space="preserve">. Мыслительные способности. </w:t>
            </w:r>
          </w:p>
          <w:p w:rsidR="00DE0313" w:rsidRDefault="00DE0313">
            <w:pPr>
              <w:pStyle w:val="headpubl"/>
              <w:spacing w:after="0"/>
              <w:ind w:left="0" w:right="0"/>
              <w:rPr>
                <w:b w:val="0"/>
                <w:i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 xml:space="preserve">8 класс. Интеллектуальная подвижность.  </w:t>
            </w:r>
            <w:r>
              <w:rPr>
                <w:b w:val="0"/>
                <w:i/>
                <w:color w:val="auto"/>
                <w:sz w:val="24"/>
                <w:szCs w:val="24"/>
              </w:rPr>
              <w:t xml:space="preserve">Тест интеллектуальной лабильности (модификация Г. В. Резапкиной) </w:t>
            </w:r>
          </w:p>
          <w:p w:rsidR="00DE0313" w:rsidRDefault="00DE0313">
            <w:pPr>
              <w:jc w:val="both"/>
            </w:pPr>
            <w:r>
              <w:t>9 класс. Учимся сдавать экзамены</w:t>
            </w:r>
          </w:p>
          <w:p w:rsidR="00DE0313" w:rsidRDefault="00DE0313">
            <w:pPr>
              <w:pStyle w:val="ae"/>
              <w:tabs>
                <w:tab w:val="left" w:pos="720"/>
              </w:tabs>
              <w:spacing w:after="0"/>
              <w:ind w:left="0"/>
              <w:jc w:val="both"/>
            </w:pPr>
            <w:r>
              <w:rPr>
                <w:lang w:val="en-US"/>
              </w:rPr>
              <w:t>V</w:t>
            </w:r>
            <w:r>
              <w:t xml:space="preserve">. Профессиональные интересы и склонности. </w:t>
            </w:r>
          </w:p>
          <w:p w:rsidR="00DE0313" w:rsidRDefault="00DE0313">
            <w:r>
              <w:t>8 класс. Определение профессиональных интересов.</w:t>
            </w:r>
          </w:p>
          <w:p w:rsidR="00DE0313" w:rsidRDefault="00DE0313">
            <w:pPr>
              <w:jc w:val="both"/>
              <w:rPr>
                <w:i/>
              </w:rPr>
            </w:pPr>
            <w:r>
              <w:rPr>
                <w:i/>
              </w:rPr>
              <w:t xml:space="preserve">«Профиль» (Карта интересов А. Е. Голомштока в модификации </w:t>
            </w:r>
            <w:r>
              <w:rPr>
                <w:i/>
              </w:rPr>
              <w:br/>
            </w:r>
            <w:r>
              <w:rPr>
                <w:i/>
              </w:rPr>
              <w:lastRenderedPageBreak/>
              <w:t>Г. В.  Резапкиной)</w:t>
            </w:r>
          </w:p>
          <w:p w:rsidR="00DE0313" w:rsidRDefault="00DE0313">
            <w:pPr>
              <w:rPr>
                <w:i/>
              </w:rPr>
            </w:pPr>
            <w:r>
              <w:t xml:space="preserve">9 класс. Профессиональный тип личности. </w:t>
            </w:r>
            <w:r>
              <w:rPr>
                <w:i/>
              </w:rPr>
              <w:t>«Одно из двух» (методика Г. В. Резапкиной на базе теста Дж.Холланда «Определение профессионального типа личности»)</w:t>
            </w:r>
          </w:p>
          <w:p w:rsidR="00DE0313" w:rsidRDefault="00DE0313">
            <w:pPr>
              <w:pStyle w:val="2"/>
              <w:tabs>
                <w:tab w:val="left" w:pos="1080"/>
              </w:tabs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VI. Способности и профессиональная пригодность. </w:t>
            </w:r>
          </w:p>
          <w:p w:rsidR="00DE0313" w:rsidRDefault="00DE0313">
            <w:pPr>
              <w:pStyle w:val="21"/>
              <w:tabs>
                <w:tab w:val="left" w:pos="720"/>
              </w:tabs>
              <w:spacing w:after="0" w:line="240" w:lineRule="auto"/>
              <w:ind w:left="0"/>
              <w:jc w:val="both"/>
            </w:pPr>
            <w:r>
              <w:t>8 класс. Человеческий фактор</w:t>
            </w:r>
          </w:p>
          <w:p w:rsidR="00DE0313" w:rsidRDefault="00DE0313">
            <w:r>
              <w:t>9 класс. Профессия и здоровье</w:t>
            </w:r>
          </w:p>
          <w:p w:rsidR="00DE0313" w:rsidRDefault="00DE0313">
            <w:pPr>
              <w:jc w:val="both"/>
            </w:pPr>
            <w:r>
              <w:rPr>
                <w:lang w:val="en-US"/>
              </w:rPr>
              <w:t>VII</w:t>
            </w:r>
            <w:r>
              <w:t xml:space="preserve">. Профессия и карьера. </w:t>
            </w:r>
          </w:p>
          <w:p w:rsidR="00DE0313" w:rsidRDefault="00DE0313">
            <w:r>
              <w:t>8 класс. «Идеальная профессия»</w:t>
            </w:r>
          </w:p>
          <w:p w:rsidR="00DE0313" w:rsidRDefault="00DE0313">
            <w:r>
              <w:t>9 класс. Современный рынок труда</w:t>
            </w:r>
          </w:p>
          <w:p w:rsidR="00DE0313" w:rsidRDefault="00DE0313">
            <w:pPr>
              <w:jc w:val="both"/>
            </w:pPr>
            <w:r>
              <w:rPr>
                <w:lang w:val="en-US"/>
              </w:rPr>
              <w:t>VIII</w:t>
            </w:r>
            <w:r>
              <w:t xml:space="preserve">. Стратегия выбора профессии. </w:t>
            </w:r>
          </w:p>
          <w:p w:rsidR="00DE0313" w:rsidRDefault="00DE0313">
            <w:r>
              <w:t>8 класс. Слагаемые профессионального успеха</w:t>
            </w:r>
          </w:p>
          <w:p w:rsidR="00DE0313" w:rsidRDefault="00DE0313">
            <w:r>
              <w:t>9 класс. Пути получения профессии. Экскурсия на предприятие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313" w:rsidRDefault="00DE0313">
            <w:pPr>
              <w:jc w:val="both"/>
            </w:pPr>
            <w:r>
              <w:t>Компьютерное тестирование по желанию обучающихся с целью определения области профессиональных предпочтений.</w:t>
            </w:r>
          </w:p>
          <w:p w:rsidR="00DE0313" w:rsidRDefault="00DE0313">
            <w:pPr>
              <w:jc w:val="both"/>
            </w:pPr>
            <w:r>
              <w:t>Диагностика «Мой характер и выбор профессии».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на различные предприятия района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и индивидуальное консультирование с целью выявления и формирования адекватного принятия решения о выборе профиля обучения;</w:t>
            </w:r>
          </w:p>
          <w:p w:rsidR="00DE0313" w:rsidRDefault="00DE0313">
            <w:pPr>
              <w:jc w:val="both"/>
            </w:pPr>
            <w:r>
              <w:t>Анкетирование учащихся по проблемам предпрофильной подготовки.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Психолого-педагогический консилиум «На пороге взрослой жизни»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Ролевая игра «В мире профессий»  (6-9 кл.)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Деловая игра «Мой выбор» (9 класс)</w:t>
            </w:r>
          </w:p>
          <w:p w:rsidR="00DE0313" w:rsidRDefault="00DE0313">
            <w:pPr>
              <w:jc w:val="both"/>
            </w:pPr>
            <w:r>
              <w:t>Диагностика профессиональных качеств. (Центр профориентации).</w:t>
            </w:r>
          </w:p>
          <w:p w:rsidR="00DE0313" w:rsidRDefault="00DE0313">
            <w:pPr>
              <w:jc w:val="both"/>
              <w:rPr>
                <w:i/>
              </w:rPr>
            </w:pPr>
            <w:r>
              <w:rPr>
                <w:i/>
              </w:rPr>
              <w:t xml:space="preserve"> Профессиональные пробы: </w:t>
            </w:r>
            <w:r>
              <w:t>на базе пресс – центра обучающиеся в процессе издания школьной газеты  осваивают профессии журналиста, редактора, издателя, фотокорреспондента, видеоинженера (с использованием ИКТ);  в процессе работы над индивидуальными учебными исследованиями обучающиеся знакомятся и попробуют себя в профессиях психолога, социолога, экономиста, видеооператора; обучающиеся, занятые в театральной и вокальной студиях, знакомятся с соответствующими профессиями.</w:t>
            </w:r>
          </w:p>
          <w:p w:rsidR="00DE0313" w:rsidRDefault="00DE0313">
            <w:pPr>
              <w:jc w:val="both"/>
              <w:rPr>
                <w:i/>
              </w:rPr>
            </w:pPr>
            <w:r>
              <w:t>Заочное путешествие «В гости к …».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Стенд «Куда пойти учиться».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профориентационной недели «Дороги, которые мы выбираем»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Внешкольная деятельность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«Человек и профессия» (9 класс). .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игра «Мой выбор» (9 класс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 по изучению склонностей и возможностей с целью профориентации.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«Мир профессий».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по проблемам предпрофильной подготовки.</w:t>
            </w:r>
          </w:p>
          <w:p w:rsidR="00DE0313" w:rsidRDefault="00DE0313">
            <w:pPr>
              <w:tabs>
                <w:tab w:val="left" w:pos="165"/>
                <w:tab w:val="left" w:pos="345"/>
              </w:tabs>
              <w:jc w:val="both"/>
            </w:pPr>
            <w:r>
              <w:t>Проведение родительских собраний о проблемах выбора профессии («Куда пойти учиться», «Как выбрать профессию» и др.)</w:t>
            </w:r>
          </w:p>
          <w:p w:rsidR="00DE0313" w:rsidRDefault="00DE0313">
            <w:pPr>
              <w:tabs>
                <w:tab w:val="left" w:pos="165"/>
                <w:tab w:val="left" w:pos="345"/>
              </w:tabs>
              <w:jc w:val="both"/>
            </w:pPr>
            <w:r>
              <w:t>Проведение индивидуальных бесед с родителями, совместных бесед с родителями и детьми.</w:t>
            </w:r>
          </w:p>
          <w:p w:rsidR="00DE0313" w:rsidRDefault="00DE0313">
            <w:pPr>
              <w:tabs>
                <w:tab w:val="left" w:pos="165"/>
                <w:tab w:val="left" w:pos="345"/>
              </w:tabs>
              <w:jc w:val="both"/>
            </w:pPr>
            <w:r>
              <w:t>Проведение консультаций по профориентационной  работе с родителями.</w:t>
            </w:r>
          </w:p>
          <w:p w:rsidR="00DE0313" w:rsidRDefault="00DE0313">
            <w:pPr>
              <w:tabs>
                <w:tab w:val="left" w:pos="165"/>
                <w:tab w:val="left" w:pos="345"/>
              </w:tabs>
              <w:jc w:val="both"/>
            </w:pPr>
            <w:r>
              <w:t>Родительское собрание на тему предпрофильной подготовки учащихся. Информация родителей учеников  о выборе учащимися элективных курсов. Ознакомление родителей  с элективными курсами.</w:t>
            </w:r>
          </w:p>
          <w:p w:rsidR="00DE0313" w:rsidRDefault="00DE0313">
            <w:pPr>
              <w:tabs>
                <w:tab w:val="left" w:pos="165"/>
                <w:tab w:val="left" w:pos="345"/>
              </w:tabs>
              <w:jc w:val="both"/>
            </w:pPr>
            <w:r>
              <w:t>Ознакомление родителей с результатами прохождения элективных курсов и с результатами диагностических исследований.</w:t>
            </w:r>
          </w:p>
        </w:tc>
      </w:tr>
      <w:tr w:rsidR="00DE0313" w:rsidTr="00DE0313">
        <w:tc>
          <w:tcPr>
            <w:tcW w:w="14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pStyle w:val="c1"/>
              <w:spacing w:before="0" w:beforeAutospacing="0" w:after="0" w:afterAutospacing="0"/>
              <w:ind w:firstLine="709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Результат: </w:t>
            </w:r>
          </w:p>
          <w:p w:rsidR="00DE0313" w:rsidRDefault="00DE0313">
            <w:pPr>
              <w:pStyle w:val="c1"/>
              <w:spacing w:before="0" w:beforeAutospacing="0" w:after="0" w:afterAutospacing="0"/>
              <w:jc w:val="both"/>
            </w:pPr>
            <w:r>
              <w:t xml:space="preserve">сформированность достаточного уровня самоопределения (адекватная самооценка в соответствии с профессиональным выбором); 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 образовательного запроса, соответствующего интересам и способностям, ценностным ориентациям;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 умения адекватно оценивать свои личностные особенности в соответствии с требованиями избираемой профессией</w:t>
            </w:r>
          </w:p>
          <w:p w:rsidR="00DE0313" w:rsidRDefault="00DE0313">
            <w:pPr>
              <w:pStyle w:val="c1"/>
              <w:spacing w:before="0" w:beforeAutospacing="0" w:after="0" w:afterAutospacing="0"/>
              <w:ind w:firstLine="709"/>
              <w:jc w:val="both"/>
              <w:rPr>
                <w:b/>
              </w:rPr>
            </w:pPr>
          </w:p>
        </w:tc>
      </w:tr>
    </w:tbl>
    <w:p w:rsidR="00DE0313" w:rsidRDefault="00DE0313" w:rsidP="00DE0313">
      <w:pPr>
        <w:pStyle w:val="ac"/>
        <w:shd w:val="clear" w:color="auto" w:fill="auto"/>
        <w:tabs>
          <w:tab w:val="left" w:pos="1084"/>
        </w:tabs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0313" w:rsidRDefault="00DE0313" w:rsidP="00DE0313">
      <w:pPr>
        <w:pStyle w:val="ac"/>
        <w:shd w:val="clear" w:color="auto" w:fill="auto"/>
        <w:tabs>
          <w:tab w:val="left" w:pos="1084"/>
        </w:tabs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0313" w:rsidRDefault="00DE0313" w:rsidP="00DE0313">
      <w:pPr>
        <w:rPr>
          <w:rStyle w:val="c8"/>
          <w:b/>
        </w:rPr>
        <w:sectPr w:rsidR="00DE0313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DE0313" w:rsidRDefault="00DE0313" w:rsidP="00DE0313">
      <w:pPr>
        <w:pStyle w:val="c1"/>
        <w:spacing w:before="0" w:beforeAutospacing="0" w:after="0" w:afterAutospacing="0"/>
        <w:ind w:firstLine="709"/>
        <w:jc w:val="both"/>
        <w:rPr>
          <w:rStyle w:val="c8"/>
        </w:rPr>
      </w:pPr>
      <w:r>
        <w:rPr>
          <w:rStyle w:val="c8"/>
          <w:b/>
        </w:rPr>
        <w:lastRenderedPageBreak/>
        <w:t>Оценка эффективности реализации программы</w:t>
      </w:r>
      <w:r>
        <w:rPr>
          <w:b/>
        </w:rPr>
        <w:t xml:space="preserve"> и м</w:t>
      </w:r>
      <w:r>
        <w:rPr>
          <w:rStyle w:val="c8"/>
          <w:b/>
        </w:rPr>
        <w:t>ониторинг качества профориентационной работы.</w:t>
      </w:r>
    </w:p>
    <w:p w:rsidR="00DE0313" w:rsidRDefault="00DE0313" w:rsidP="00DE0313">
      <w:pPr>
        <w:pStyle w:val="c1"/>
        <w:spacing w:before="0" w:beforeAutospacing="0" w:after="0" w:afterAutospacing="0"/>
        <w:ind w:firstLine="709"/>
        <w:jc w:val="both"/>
      </w:pPr>
      <w:r>
        <w:t>Исполнители программы принимают меры по своевременному выполнению запланированных мероприятий, анализируя работу каждое полугодие.</w:t>
      </w:r>
    </w:p>
    <w:p w:rsidR="00DE0313" w:rsidRDefault="00DE0313" w:rsidP="00DE0313">
      <w:pPr>
        <w:pStyle w:val="c1"/>
        <w:spacing w:before="0" w:beforeAutospacing="0" w:after="0" w:afterAutospacing="0"/>
        <w:ind w:firstLine="709"/>
        <w:jc w:val="both"/>
        <w:rPr>
          <w:rStyle w:val="c8"/>
          <w:b/>
        </w:rPr>
      </w:pPr>
      <w:r>
        <w:rPr>
          <w:rStyle w:val="c8"/>
          <w:b/>
        </w:rPr>
        <w:t xml:space="preserve">Объекты мониторинга: </w:t>
      </w:r>
    </w:p>
    <w:p w:rsidR="00DE0313" w:rsidRDefault="00DE0313" w:rsidP="00DE0313">
      <w:pPr>
        <w:pStyle w:val="c1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rStyle w:val="c8"/>
        </w:rPr>
      </w:pPr>
      <w:r>
        <w:rPr>
          <w:rStyle w:val="c8"/>
        </w:rPr>
        <w:t>Условия для формирования у обучающихся готовности к осознанному выбору профессии.</w:t>
      </w:r>
    </w:p>
    <w:p w:rsidR="00DE0313" w:rsidRDefault="00DE0313" w:rsidP="00DE0313">
      <w:pPr>
        <w:pStyle w:val="c1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rStyle w:val="c8"/>
        </w:rPr>
      </w:pPr>
      <w:r>
        <w:rPr>
          <w:rStyle w:val="c8"/>
        </w:rPr>
        <w:t>Готовность обучающихся к осознанному выбору профессии (9,11 классы)</w:t>
      </w:r>
    </w:p>
    <w:p w:rsidR="00DE0313" w:rsidRDefault="00DE0313" w:rsidP="00DE0313">
      <w:pPr>
        <w:pStyle w:val="c1"/>
        <w:spacing w:before="0" w:beforeAutospacing="0" w:after="0" w:afterAutospacing="0"/>
        <w:ind w:firstLine="709"/>
        <w:jc w:val="both"/>
        <w:rPr>
          <w:rStyle w:val="c8"/>
          <w:b/>
        </w:rPr>
      </w:pPr>
    </w:p>
    <w:p w:rsidR="00DE0313" w:rsidRDefault="00DE0313" w:rsidP="00DE0313">
      <w:pPr>
        <w:pStyle w:val="c1"/>
        <w:spacing w:before="0" w:beforeAutospacing="0" w:after="0" w:afterAutospacing="0"/>
        <w:jc w:val="both"/>
        <w:rPr>
          <w:rStyle w:val="c8"/>
        </w:rPr>
      </w:pPr>
      <w:r>
        <w:rPr>
          <w:rStyle w:val="c8"/>
          <w:b/>
        </w:rPr>
        <w:tab/>
        <w:t xml:space="preserve">Группа критериев, определяющих создание условий для формирования </w:t>
      </w:r>
      <w:r>
        <w:rPr>
          <w:rStyle w:val="c8"/>
        </w:rPr>
        <w:t>у обучающихся готовности к осознанному выбору профессии.</w:t>
      </w:r>
    </w:p>
    <w:p w:rsidR="00DE0313" w:rsidRDefault="00DE0313" w:rsidP="00DE0313">
      <w:pPr>
        <w:pStyle w:val="c1"/>
        <w:spacing w:before="0" w:beforeAutospacing="0" w:after="0" w:afterAutospacing="0"/>
        <w:ind w:firstLine="709"/>
        <w:jc w:val="both"/>
        <w:rPr>
          <w:rStyle w:val="c8"/>
          <w:b/>
        </w:rPr>
      </w:pPr>
    </w:p>
    <w:tbl>
      <w:tblPr>
        <w:tblStyle w:val="af6"/>
        <w:tblW w:w="9828" w:type="dxa"/>
        <w:tblLook w:val="01E0"/>
      </w:tblPr>
      <w:tblGrid>
        <w:gridCol w:w="776"/>
        <w:gridCol w:w="5576"/>
        <w:gridCol w:w="1738"/>
        <w:gridCol w:w="1738"/>
      </w:tblGrid>
      <w:tr w:rsidR="00DE0313" w:rsidTr="00DE0313">
        <w:tc>
          <w:tcPr>
            <w:tcW w:w="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a"/>
              <w:jc w:val="both"/>
            </w:pPr>
            <w:r>
              <w:t>№ пп</w:t>
            </w:r>
          </w:p>
        </w:tc>
        <w:tc>
          <w:tcPr>
            <w:tcW w:w="5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a"/>
              <w:ind w:firstLine="709"/>
              <w:jc w:val="both"/>
            </w:pPr>
            <w:r>
              <w:rPr>
                <w:rStyle w:val="c8"/>
                <w:b/>
              </w:rPr>
              <w:t>Наименование показателя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conspluscell0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Индикаторы  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conspluscell0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Индикаторы   </w:t>
            </w:r>
          </w:p>
        </w:tc>
      </w:tr>
      <w:tr w:rsidR="00DE0313" w:rsidTr="00DE03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/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conspluscell0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Целевой </w:t>
            </w:r>
            <w:r>
              <w:rPr>
                <w:b/>
              </w:rPr>
              <w:br/>
              <w:t>ориентир</w:t>
            </w:r>
            <w:r>
              <w:rPr>
                <w:b/>
              </w:rPr>
              <w:br/>
              <w:t>2019-2020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conspluscell0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Базовый</w:t>
            </w:r>
            <w:r>
              <w:rPr>
                <w:b/>
              </w:rPr>
              <w:br/>
              <w:t>уровень</w:t>
            </w:r>
            <w:r>
              <w:rPr>
                <w:b/>
              </w:rPr>
              <w:br/>
              <w:t>2017-2018</w:t>
            </w:r>
          </w:p>
        </w:tc>
      </w:tr>
      <w:tr w:rsidR="00DE0313" w:rsidTr="00DE0313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pStyle w:val="c1"/>
              <w:numPr>
                <w:ilvl w:val="0"/>
                <w:numId w:val="19"/>
              </w:numPr>
              <w:spacing w:before="0" w:beforeAutospacing="0" w:after="0" w:afterAutospacing="0"/>
              <w:ind w:left="0" w:firstLine="0"/>
              <w:jc w:val="both"/>
            </w:pP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c1"/>
              <w:spacing w:before="0" w:beforeAutospacing="0" w:after="0" w:afterAutospacing="0"/>
              <w:jc w:val="both"/>
            </w:pPr>
            <w:r>
              <w:t xml:space="preserve">Удовлетворение </w:t>
            </w:r>
            <w:r>
              <w:rPr>
                <w:b/>
              </w:rPr>
              <w:t>потребности школьников</w:t>
            </w:r>
            <w:r>
              <w:t>  в  организации профориентационной работы</w:t>
            </w:r>
            <w:r>
              <w:rPr>
                <w:b/>
              </w:rPr>
              <w:t xml:space="preserve"> (</w:t>
            </w:r>
            <w:r>
              <w:t>информированность, возможности выбора профиля, профессиональные пробы и пр.)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pStyle w:val="c1"/>
              <w:spacing w:before="0" w:beforeAutospacing="0" w:after="0" w:afterAutospacing="0"/>
              <w:ind w:firstLine="709"/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pStyle w:val="c1"/>
              <w:spacing w:before="0" w:beforeAutospacing="0" w:after="0" w:afterAutospacing="0"/>
              <w:ind w:firstLine="709"/>
              <w:jc w:val="both"/>
            </w:pPr>
          </w:p>
        </w:tc>
      </w:tr>
      <w:tr w:rsidR="00DE0313" w:rsidTr="00DE0313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pStyle w:val="c1"/>
              <w:numPr>
                <w:ilvl w:val="0"/>
                <w:numId w:val="19"/>
              </w:numPr>
              <w:spacing w:before="0" w:beforeAutospacing="0" w:after="0" w:afterAutospacing="0"/>
              <w:ind w:left="0" w:firstLine="0"/>
              <w:jc w:val="both"/>
            </w:pP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c1"/>
              <w:spacing w:before="0" w:beforeAutospacing="0" w:after="0" w:afterAutospacing="0"/>
              <w:jc w:val="both"/>
            </w:pPr>
            <w:r>
              <w:t xml:space="preserve">Удовлетворение </w:t>
            </w:r>
            <w:r>
              <w:rPr>
                <w:b/>
              </w:rPr>
              <w:t xml:space="preserve">потребности родителей </w:t>
            </w:r>
            <w:r>
              <w:t>в  организации профориентационной работы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pStyle w:val="c1"/>
              <w:spacing w:before="0" w:beforeAutospacing="0" w:after="0" w:afterAutospacing="0"/>
              <w:ind w:firstLine="709"/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pStyle w:val="c1"/>
              <w:spacing w:before="0" w:beforeAutospacing="0" w:after="0" w:afterAutospacing="0"/>
              <w:ind w:firstLine="709"/>
              <w:jc w:val="both"/>
            </w:pPr>
          </w:p>
        </w:tc>
      </w:tr>
      <w:tr w:rsidR="00DE0313" w:rsidTr="00DE0313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pStyle w:val="c1"/>
              <w:numPr>
                <w:ilvl w:val="0"/>
                <w:numId w:val="19"/>
              </w:numPr>
              <w:spacing w:before="0" w:beforeAutospacing="0" w:after="0" w:afterAutospacing="0"/>
              <w:ind w:left="0" w:firstLine="0"/>
              <w:jc w:val="both"/>
            </w:pP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c1"/>
              <w:spacing w:before="0" w:beforeAutospacing="0" w:after="0" w:afterAutospacing="0"/>
              <w:jc w:val="both"/>
            </w:pPr>
            <w:r>
              <w:t>Процент соответствия профнамерений учащихся и их участия в кружках, секциях, факультативах, курсах по выбору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pStyle w:val="c1"/>
              <w:spacing w:before="0" w:beforeAutospacing="0" w:after="0" w:afterAutospacing="0"/>
              <w:ind w:firstLine="709"/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pStyle w:val="c1"/>
              <w:spacing w:before="0" w:beforeAutospacing="0" w:after="0" w:afterAutospacing="0"/>
              <w:ind w:firstLine="709"/>
              <w:jc w:val="both"/>
            </w:pPr>
          </w:p>
        </w:tc>
      </w:tr>
      <w:tr w:rsidR="00DE0313" w:rsidTr="00DE0313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pStyle w:val="c1"/>
              <w:numPr>
                <w:ilvl w:val="0"/>
                <w:numId w:val="19"/>
              </w:numPr>
              <w:spacing w:before="0" w:beforeAutospacing="0" w:after="0" w:afterAutospacing="0"/>
              <w:ind w:left="0" w:firstLine="0"/>
              <w:jc w:val="both"/>
            </w:pP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c1"/>
              <w:spacing w:before="0" w:beforeAutospacing="0" w:after="0" w:afterAutospacing="0"/>
              <w:jc w:val="both"/>
            </w:pPr>
            <w:r>
              <w:t xml:space="preserve">Доля школьников,  принимающих участие в реализации </w:t>
            </w:r>
            <w:r>
              <w:rPr>
                <w:b/>
              </w:rPr>
              <w:t xml:space="preserve">проектов профориентационной направленности, </w:t>
            </w:r>
            <w:r>
              <w:t>к общему количеству                     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pStyle w:val="c1"/>
              <w:spacing w:before="0" w:beforeAutospacing="0" w:after="0" w:afterAutospacing="0"/>
              <w:ind w:firstLine="709"/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pStyle w:val="c1"/>
              <w:spacing w:before="0" w:beforeAutospacing="0" w:after="0" w:afterAutospacing="0"/>
              <w:ind w:firstLine="709"/>
              <w:jc w:val="both"/>
            </w:pPr>
          </w:p>
        </w:tc>
      </w:tr>
    </w:tbl>
    <w:p w:rsidR="00DE0313" w:rsidRDefault="00DE0313" w:rsidP="00DE0313">
      <w:pPr>
        <w:rPr>
          <w:i/>
        </w:rPr>
      </w:pPr>
    </w:p>
    <w:p w:rsidR="00DE0313" w:rsidRDefault="00DE0313" w:rsidP="00DE0313">
      <w:pPr>
        <w:pStyle w:val="FR3"/>
        <w:spacing w:befor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Группа критериев, определяющих готовность школьников  к профессиональному самоопределению </w:t>
      </w:r>
    </w:p>
    <w:p w:rsidR="00DE0313" w:rsidRDefault="00DE0313" w:rsidP="00DE0313">
      <w:pPr>
        <w:jc w:val="both"/>
      </w:pPr>
      <w:r>
        <w:tab/>
        <w:t>Индивидуальная стратегия профессионального самоопределения включает три основных блока: образование и самообразование; самопознание; самореализация школьника как субъекта процесса</w:t>
      </w:r>
      <w:r>
        <w:rPr>
          <w:rStyle w:val="af3"/>
        </w:rPr>
        <w:footnoteReference w:id="7"/>
      </w:r>
      <w:r>
        <w:t xml:space="preserve">. </w:t>
      </w:r>
    </w:p>
    <w:p w:rsidR="00DE0313" w:rsidRDefault="00DE0313" w:rsidP="00DE0313">
      <w:pPr>
        <w:ind w:left="40"/>
        <w:jc w:val="both"/>
      </w:pPr>
      <w:r>
        <w:rPr>
          <w:b/>
        </w:rPr>
        <w:tab/>
      </w:r>
      <w:r>
        <w:rPr>
          <w:b/>
          <w:i/>
        </w:rPr>
        <w:t>Готовность школьника</w:t>
      </w:r>
      <w:r>
        <w:t xml:space="preserve"> к выбору конкретной профессии – сложное целостное состояние личности, характеризуемое совокупностью нравственно-психологических качеств человека, позволяющих ему осознать свои возможности, способности и свое отношение к определенной профессиональной деятельности (Л. Ю. Ювенская).</w:t>
      </w:r>
    </w:p>
    <w:p w:rsidR="00DE0313" w:rsidRDefault="00DE0313" w:rsidP="00DE0313">
      <w:pPr>
        <w:jc w:val="both"/>
      </w:pPr>
      <w:r>
        <w:tab/>
        <w:t>Проявлениями критериев сформированное профессионального самоопределения подростков являются:</w:t>
      </w:r>
    </w:p>
    <w:p w:rsidR="00DE0313" w:rsidRDefault="00DE0313" w:rsidP="00DE0313">
      <w:r>
        <w:rPr>
          <w:i/>
        </w:rPr>
        <w:t>Когнитивный —</w:t>
      </w:r>
      <w:r>
        <w:t>сформированность профессионально важных ка</w:t>
      </w:r>
      <w:r>
        <w:softHyphen/>
        <w:t>честв личности; знание о личном профессиональном плане как показатель способности подростка к выбору профессии.</w:t>
      </w:r>
    </w:p>
    <w:p w:rsidR="00DE0313" w:rsidRDefault="00DE0313" w:rsidP="00DE0313">
      <w:r>
        <w:rPr>
          <w:i/>
        </w:rPr>
        <w:t>Мотивационно-потребностный —</w:t>
      </w:r>
      <w:r>
        <w:t xml:space="preserve"> осознание необходимости труда как показателя трудового образа жизни; сформированность познавательных интересов, их глубина, устойчивость.</w:t>
      </w:r>
    </w:p>
    <w:p w:rsidR="00DE0313" w:rsidRDefault="00DE0313" w:rsidP="00DE0313">
      <w:r>
        <w:rPr>
          <w:i/>
        </w:rPr>
        <w:t>Деятельностно-практический</w:t>
      </w:r>
      <w:r>
        <w:t xml:space="preserve"> — владение ориентировочными основами деятельности в учении и занятиях по интересу.</w:t>
      </w:r>
    </w:p>
    <w:p w:rsidR="00DE0313" w:rsidRDefault="00DE0313" w:rsidP="00DE0313">
      <w:pPr>
        <w:pStyle w:val="FR3"/>
        <w:spacing w:befor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Критерии и показатели готовности школьников  к профессиональному самоопределению </w:t>
      </w:r>
    </w:p>
    <w:p w:rsidR="00DE0313" w:rsidRDefault="00DE0313" w:rsidP="00DE0313">
      <w:pPr>
        <w:pStyle w:val="FR3"/>
        <w:spacing w:before="0"/>
        <w:rPr>
          <w:rFonts w:ascii="Times New Roman" w:hAnsi="Times New Roman"/>
          <w:sz w:val="24"/>
          <w:szCs w:val="24"/>
        </w:rPr>
      </w:pPr>
    </w:p>
    <w:tbl>
      <w:tblPr>
        <w:tblW w:w="9585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902"/>
        <w:gridCol w:w="1719"/>
        <w:gridCol w:w="5964"/>
      </w:tblGrid>
      <w:tr w:rsidR="00DE0313" w:rsidTr="00DE0313"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313" w:rsidRDefault="00DE031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Блоки стратегии профессионального самоопределения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313" w:rsidRDefault="00DE031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Критерии</w:t>
            </w:r>
          </w:p>
        </w:tc>
        <w:tc>
          <w:tcPr>
            <w:tcW w:w="5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313" w:rsidRDefault="00DE031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Показатели результативности</w:t>
            </w:r>
          </w:p>
        </w:tc>
      </w:tr>
      <w:tr w:rsidR="00DE0313" w:rsidTr="00DE0313"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313" w:rsidRDefault="00DE03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Образование и самообразование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313" w:rsidRDefault="00DE03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Когнитивный</w:t>
            </w:r>
          </w:p>
        </w:tc>
        <w:tc>
          <w:tcPr>
            <w:tcW w:w="5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313" w:rsidRDefault="00DE0313">
            <w:pPr>
              <w:widowControl w:val="0"/>
              <w:numPr>
                <w:ilvl w:val="0"/>
                <w:numId w:val="20"/>
              </w:numPr>
              <w:tabs>
                <w:tab w:val="left" w:pos="243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Знания о профессиях.</w:t>
            </w:r>
          </w:p>
          <w:p w:rsidR="00DE0313" w:rsidRDefault="00DE0313">
            <w:pPr>
              <w:widowControl w:val="0"/>
              <w:numPr>
                <w:ilvl w:val="0"/>
                <w:numId w:val="20"/>
              </w:numPr>
              <w:tabs>
                <w:tab w:val="left" w:pos="243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Знание о привлекающей профессии(содержание, требования к человеку, потребность в ней рынка труда).</w:t>
            </w:r>
          </w:p>
          <w:p w:rsidR="00DE0313" w:rsidRDefault="00DE0313">
            <w:pPr>
              <w:widowControl w:val="0"/>
              <w:numPr>
                <w:ilvl w:val="0"/>
                <w:numId w:val="20"/>
              </w:numPr>
              <w:tabs>
                <w:tab w:val="left" w:pos="243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Знание о своих профессионально важных качествах (самооценка способностей, индивидуальных качеств, умений: обще трудовых, специальных, коммуникативных, организаторских, творческих).</w:t>
            </w:r>
          </w:p>
          <w:p w:rsidR="00DE0313" w:rsidRDefault="00DE0313">
            <w:pPr>
              <w:widowControl w:val="0"/>
              <w:numPr>
                <w:ilvl w:val="0"/>
                <w:numId w:val="20"/>
              </w:numPr>
              <w:tabs>
                <w:tab w:val="left" w:pos="243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Знание о вариативных путях профессионального самоопределения (первоначальное решение, наличие ориентировочной программы действий, запасной вариант решения, самостоятельность мониторинга и коррекции).</w:t>
            </w:r>
          </w:p>
        </w:tc>
      </w:tr>
      <w:tr w:rsidR="00DE0313" w:rsidTr="00DE0313"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313" w:rsidRDefault="00DE03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Самопознание.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313" w:rsidRDefault="00DE0313">
            <w:pPr>
              <w:numPr>
                <w:ilvl w:val="12"/>
                <w:numId w:val="0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Мотивационно- ценностный</w:t>
            </w:r>
          </w:p>
        </w:tc>
        <w:tc>
          <w:tcPr>
            <w:tcW w:w="5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313" w:rsidRDefault="00DE0313">
            <w:pPr>
              <w:widowControl w:val="0"/>
              <w:numPr>
                <w:ilvl w:val="0"/>
                <w:numId w:val="20"/>
              </w:numPr>
              <w:tabs>
                <w:tab w:val="left" w:pos="0"/>
                <w:tab w:val="left" w:pos="243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Положительно окрашенное отношение к профессиональной карьере (социальная значимость, престиж, материальная и личностная ценность).</w:t>
            </w:r>
          </w:p>
          <w:p w:rsidR="00DE0313" w:rsidRDefault="00DE0313">
            <w:pPr>
              <w:widowControl w:val="0"/>
              <w:numPr>
                <w:ilvl w:val="0"/>
                <w:numId w:val="20"/>
              </w:numPr>
              <w:tabs>
                <w:tab w:val="left" w:pos="0"/>
                <w:tab w:val="left" w:pos="243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Адекватное, отношение к себе как субъекту профессионального самоопределения (самостоятельность, уверенность в себе, положительная “Я концепция”, стремление к преодолению трудностей).</w:t>
            </w:r>
          </w:p>
          <w:p w:rsidR="00DE0313" w:rsidRDefault="00DE0313">
            <w:pPr>
              <w:widowControl w:val="0"/>
              <w:numPr>
                <w:ilvl w:val="0"/>
                <w:numId w:val="20"/>
              </w:numPr>
              <w:tabs>
                <w:tab w:val="left" w:pos="0"/>
                <w:tab w:val="left" w:pos="243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Творческое отношение </w:t>
            </w:r>
            <w:r>
              <w:rPr>
                <w:i/>
                <w:lang w:eastAsia="en-US"/>
              </w:rPr>
              <w:t>к</w:t>
            </w:r>
            <w:r>
              <w:rPr>
                <w:lang w:eastAsia="en-US"/>
              </w:rPr>
              <w:t xml:space="preserve"> деятельности, способствующей профессиональному самоопределению.</w:t>
            </w:r>
          </w:p>
          <w:p w:rsidR="00DE0313" w:rsidRDefault="00DE0313">
            <w:pPr>
              <w:widowControl w:val="0"/>
              <w:numPr>
                <w:ilvl w:val="0"/>
                <w:numId w:val="20"/>
              </w:numPr>
              <w:tabs>
                <w:tab w:val="left" w:pos="0"/>
                <w:tab w:val="left" w:pos="243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Оценочные суждении своих действий на разных этапах деятельности, оценка оригинальных вариантов решений, их достоинств и недостатков.</w:t>
            </w:r>
          </w:p>
        </w:tc>
      </w:tr>
      <w:tr w:rsidR="00DE0313" w:rsidTr="00DE0313"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313" w:rsidRDefault="00DE03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Самореализация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313" w:rsidRDefault="00DE0313">
            <w:pPr>
              <w:numPr>
                <w:ilvl w:val="12"/>
                <w:numId w:val="0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Деятельностно- практический</w:t>
            </w:r>
          </w:p>
        </w:tc>
        <w:tc>
          <w:tcPr>
            <w:tcW w:w="5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313" w:rsidRDefault="00DE0313">
            <w:pPr>
              <w:widowControl w:val="0"/>
              <w:numPr>
                <w:ilvl w:val="0"/>
                <w:numId w:val="20"/>
              </w:numPr>
              <w:tabs>
                <w:tab w:val="left" w:pos="243"/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Способность к самореализации, пробе сил.</w:t>
            </w:r>
          </w:p>
          <w:p w:rsidR="00DE0313" w:rsidRDefault="00DE0313">
            <w:pPr>
              <w:widowControl w:val="0"/>
              <w:numPr>
                <w:ilvl w:val="0"/>
                <w:numId w:val="20"/>
              </w:numPr>
              <w:tabs>
                <w:tab w:val="left" w:pos="243"/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Ориентация на творчество (креативность), творческое самовыражение, оригинальность, стремление к освоению новых технологий, способов деятельности.</w:t>
            </w:r>
          </w:p>
          <w:p w:rsidR="00DE0313" w:rsidRDefault="00DE0313">
            <w:pPr>
              <w:widowControl w:val="0"/>
              <w:numPr>
                <w:ilvl w:val="0"/>
                <w:numId w:val="20"/>
              </w:numPr>
              <w:tabs>
                <w:tab w:val="left" w:pos="243"/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Способность найти профессионалов-консультантов, помощников (среди педагогов, психологов, родителей, знакомых, друзей и др.).</w:t>
            </w:r>
          </w:p>
          <w:p w:rsidR="00DE0313" w:rsidRDefault="00DE0313">
            <w:pPr>
              <w:widowControl w:val="0"/>
              <w:numPr>
                <w:ilvl w:val="0"/>
                <w:numId w:val="20"/>
              </w:numPr>
              <w:tabs>
                <w:tab w:val="left" w:pos="243"/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Способность к самосовершенствованию (самоанализу, самообразованию, саморегуляции).</w:t>
            </w:r>
          </w:p>
        </w:tc>
      </w:tr>
    </w:tbl>
    <w:p w:rsidR="00DE0313" w:rsidRDefault="00DE0313" w:rsidP="00DE0313">
      <w:pPr>
        <w:ind w:left="40"/>
        <w:rPr>
          <w:b/>
        </w:rPr>
      </w:pPr>
    </w:p>
    <w:p w:rsidR="00DE0313" w:rsidRDefault="00DE0313" w:rsidP="00DE0313">
      <w:pPr>
        <w:jc w:val="center"/>
        <w:rPr>
          <w:b/>
        </w:rPr>
      </w:pPr>
    </w:p>
    <w:p w:rsidR="00DE0313" w:rsidRDefault="00DE0313" w:rsidP="00DE0313">
      <w:pPr>
        <w:jc w:val="center"/>
        <w:rPr>
          <w:b/>
        </w:rPr>
      </w:pPr>
      <w:r>
        <w:rPr>
          <w:b/>
        </w:rPr>
        <w:lastRenderedPageBreak/>
        <w:t>Характеристика проявлений критериев сформированности у подростов готовности к профессиональному самоопределению</w:t>
      </w:r>
    </w:p>
    <w:p w:rsidR="00DE0313" w:rsidRDefault="00DE0313" w:rsidP="00DE0313">
      <w:pPr>
        <w:ind w:left="40"/>
        <w:jc w:val="center"/>
      </w:pPr>
    </w:p>
    <w:tbl>
      <w:tblPr>
        <w:tblStyle w:val="af6"/>
        <w:tblW w:w="0" w:type="auto"/>
        <w:tblLook w:val="01E0"/>
      </w:tblPr>
      <w:tblGrid>
        <w:gridCol w:w="2016"/>
        <w:gridCol w:w="2373"/>
        <w:gridCol w:w="2682"/>
        <w:gridCol w:w="2500"/>
      </w:tblGrid>
      <w:tr w:rsidR="00DE0313" w:rsidTr="00DE0313"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jc w:val="center"/>
            </w:pPr>
            <w:r>
              <w:rPr>
                <w:b/>
              </w:rPr>
              <w:t>Критерии</w:t>
            </w:r>
          </w:p>
        </w:tc>
        <w:tc>
          <w:tcPr>
            <w:tcW w:w="7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jc w:val="center"/>
            </w:pPr>
            <w:r>
              <w:rPr>
                <w:b/>
              </w:rPr>
              <w:t>Показатели</w:t>
            </w:r>
          </w:p>
        </w:tc>
      </w:tr>
      <w:tr w:rsidR="00DE0313" w:rsidTr="00DE03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/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jc w:val="center"/>
              <w:rPr>
                <w:b/>
              </w:rPr>
            </w:pPr>
            <w:r>
              <w:rPr>
                <w:b/>
              </w:rPr>
              <w:t>5 класс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jc w:val="center"/>
              <w:rPr>
                <w:b/>
              </w:rPr>
            </w:pPr>
            <w:r>
              <w:rPr>
                <w:b/>
              </w:rPr>
              <w:t>6 класс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jc w:val="center"/>
              <w:rPr>
                <w:b/>
              </w:rPr>
            </w:pPr>
            <w:r>
              <w:rPr>
                <w:b/>
              </w:rPr>
              <w:t>7 класс</w:t>
            </w:r>
          </w:p>
        </w:tc>
      </w:tr>
      <w:tr w:rsidR="00DE0313" w:rsidTr="00DE0313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ind w:right="-57"/>
              <w:rPr>
                <w:b/>
              </w:rPr>
            </w:pPr>
            <w:r>
              <w:rPr>
                <w:b/>
                <w:i/>
              </w:rPr>
              <w:t>Когнитивный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t>Знание правил работы и поведения в учении, труде и отношениях с окружающими.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t>Знание своих интересов, качеств личности, влияющих на поведение человека и учебной и трудовой деятельности, помогающих в жизни и труде (трудолюбие, дисциплинированность, самостоятельность, добросовестность, коммуникабельность).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t>Знание об уровне сформированности у себя  самостоятельности, творческих способностей,</w:t>
            </w:r>
          </w:p>
          <w:p w:rsidR="00DE0313" w:rsidRDefault="00DE0313">
            <w:r>
              <w:t>настойчивости в преодолении трудностей как ПВК; представления учащегося о наличии у него отклонений в состоянии здоровья.</w:t>
            </w:r>
          </w:p>
        </w:tc>
      </w:tr>
      <w:tr w:rsidR="00DE0313" w:rsidTr="00DE0313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jc w:val="center"/>
              <w:rPr>
                <w:b/>
              </w:rPr>
            </w:pPr>
            <w:r>
              <w:rPr>
                <w:b/>
                <w:i/>
              </w:rPr>
              <w:t>Мотивационно-потребностный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t>Наличие интересов, проявление познавательного интереса. Осознание необходимости труда для жизни человека, его здоровья, для развития общества.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t xml:space="preserve">Мотивы, цели, ценности труда и профессиональной деятельности. Осознание необходимости труда как основы здорового образа жизни. </w:t>
            </w:r>
            <w:r>
              <w:rPr>
                <w:i/>
              </w:rPr>
              <w:t>Н</w:t>
            </w:r>
            <w:r>
              <w:t>аличие представлений о ЛПП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t>Мотивы выбора сферы профессиональной деятельности. Выраженность мотива значимости здоровья в системе ценностных ориентации профессиональной деятельности. Осознание необходимости ЛПП как средства программирования своего будущего.</w:t>
            </w:r>
          </w:p>
        </w:tc>
      </w:tr>
      <w:tr w:rsidR="00DE0313" w:rsidTr="00DE0313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jc w:val="center"/>
              <w:rPr>
                <w:b/>
              </w:rPr>
            </w:pPr>
            <w:r>
              <w:rPr>
                <w:b/>
                <w:i/>
              </w:rPr>
              <w:t>Деятельностно-практический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t>Овладение ориентировочными основами трудовой деятельности на уровне целеполагания и комментирования своих действий как средство контроля, самоконтроля. Умение работать сообща; адекватность самооценки.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t>Овладение ориентировочными основами деятельности в любимом предмете. Проявление коммуникативных способностей.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t>Владение ориентировочными основами деятельности в учении. Способность применять их во внеучебных занятиях. Проявление П</w:t>
            </w:r>
            <w:r>
              <w:rPr>
                <w:lang w:val="en-US"/>
              </w:rPr>
              <w:t>BK</w:t>
            </w:r>
            <w:r>
              <w:t xml:space="preserve"> в учебной и внеучебной деятельности.</w:t>
            </w:r>
          </w:p>
        </w:tc>
      </w:tr>
    </w:tbl>
    <w:p w:rsidR="00DE0313" w:rsidRDefault="00DE0313" w:rsidP="00DE0313">
      <w:pPr>
        <w:ind w:left="40"/>
        <w:jc w:val="center"/>
      </w:pPr>
    </w:p>
    <w:p w:rsidR="00DE0313" w:rsidRDefault="00DE0313" w:rsidP="00DE0313">
      <w:pPr>
        <w:ind w:left="40"/>
        <w:jc w:val="center"/>
      </w:pPr>
    </w:p>
    <w:tbl>
      <w:tblPr>
        <w:tblStyle w:val="af6"/>
        <w:tblW w:w="9570" w:type="dxa"/>
        <w:tblLayout w:type="fixed"/>
        <w:tblLook w:val="01E0"/>
      </w:tblPr>
      <w:tblGrid>
        <w:gridCol w:w="2087"/>
        <w:gridCol w:w="3741"/>
        <w:gridCol w:w="3742"/>
      </w:tblGrid>
      <w:tr w:rsidR="00DE0313" w:rsidTr="00DE0313"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jc w:val="center"/>
            </w:pPr>
            <w:r>
              <w:rPr>
                <w:b/>
              </w:rPr>
              <w:t>Критерии</w:t>
            </w:r>
          </w:p>
        </w:tc>
        <w:tc>
          <w:tcPr>
            <w:tcW w:w="7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jc w:val="center"/>
            </w:pPr>
            <w:r>
              <w:rPr>
                <w:b/>
              </w:rPr>
              <w:t>Показатели</w:t>
            </w:r>
          </w:p>
        </w:tc>
      </w:tr>
      <w:tr w:rsidR="00DE0313" w:rsidTr="00DE0313">
        <w:tc>
          <w:tcPr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/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ind w:right="-57"/>
              <w:jc w:val="center"/>
              <w:rPr>
                <w:b/>
              </w:rPr>
            </w:pPr>
            <w:r>
              <w:rPr>
                <w:b/>
              </w:rPr>
              <w:t>8 класс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ind w:right="-57"/>
              <w:jc w:val="center"/>
              <w:rPr>
                <w:b/>
              </w:rPr>
            </w:pPr>
            <w:r>
              <w:rPr>
                <w:b/>
              </w:rPr>
              <w:t>9 класс</w:t>
            </w:r>
          </w:p>
        </w:tc>
      </w:tr>
      <w:tr w:rsidR="00DE0313" w:rsidTr="00DE0313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jc w:val="center"/>
            </w:pPr>
            <w:r>
              <w:rPr>
                <w:b/>
                <w:i/>
              </w:rPr>
              <w:lastRenderedPageBreak/>
              <w:t>Когнитивный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ind w:right="-57"/>
            </w:pPr>
            <w:r>
              <w:t>Степень осознанности подростками значения и необходимости учебы и труда. Полнота знаний о содержании труда в профессии. Ориентировка в знаниях своих интересов и возможностей.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ind w:right="-57"/>
            </w:pPr>
            <w:r>
              <w:t>Степень осознанности состояния своего здоровья и требовании профессии к человеку на основе самооценки, осознания своей деятельности (рефлексия). Полнота знаний о факторах воздействия избранной профессии на состояние здоровья.</w:t>
            </w:r>
          </w:p>
        </w:tc>
      </w:tr>
      <w:tr w:rsidR="00DE0313" w:rsidTr="00DE0313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jc w:val="center"/>
            </w:pPr>
            <w:r>
              <w:rPr>
                <w:b/>
                <w:i/>
              </w:rPr>
              <w:t>Мотивационно-потребностный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ind w:right="-57"/>
            </w:pPr>
            <w:r>
              <w:t>Наличие интереса к процессу труда, материальному вознаграждению за труд. Осознание необходимости участия в труде для своей жизни и общества как здорового образа жизни.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ind w:right="-57"/>
            </w:pPr>
            <w:r>
              <w:t>Мотивы выбора сферы профессиональной деятельности на основе соотнесения возможностей (состояния здоровья) с желаниями, востребованностью этой профессии, труда в обществе. Осознание необходимости иметь личный профессиональный план -осознанность профессиональной карьеры (мотивация на достижение),</w:t>
            </w:r>
          </w:p>
        </w:tc>
      </w:tr>
      <w:tr w:rsidR="00DE0313" w:rsidTr="00DE0313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jc w:val="center"/>
            </w:pPr>
            <w:r>
              <w:rPr>
                <w:b/>
                <w:i/>
              </w:rPr>
              <w:t>Деятельностно-практический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ind w:right="-57"/>
            </w:pPr>
            <w:r>
              <w:t>Проявление самостоятельности: целеполагание, исполнение, контроль и оценка хода работы, оценка результатов труда; Активность в овладении профессионально значимыми знаниями и умениями.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ind w:right="-57"/>
            </w:pPr>
            <w:r>
              <w:t>Проявления самостоятельности и своего творческою потенциала. Степень самостоятельности и программирования выполнения своего профессионального плана Степень его выполнения</w:t>
            </w:r>
          </w:p>
        </w:tc>
      </w:tr>
    </w:tbl>
    <w:p w:rsidR="00DE0313" w:rsidRDefault="00DE0313" w:rsidP="00DE0313">
      <w:pPr>
        <w:ind w:left="120" w:right="200"/>
        <w:jc w:val="both"/>
      </w:pPr>
    </w:p>
    <w:p w:rsidR="00DE0313" w:rsidRDefault="00DE0313" w:rsidP="00DE0313">
      <w:pPr>
        <w:ind w:left="120" w:right="200"/>
        <w:jc w:val="both"/>
        <w:rPr>
          <w:b/>
        </w:rPr>
      </w:pPr>
      <w:r>
        <w:t>(Средства измерения уровня сформированности готовности к профессиональному самоопределению подростков по обозначенным критериям см.</w:t>
      </w:r>
      <w:r>
        <w:rPr>
          <w:b/>
        </w:rPr>
        <w:t xml:space="preserve"> ПРИЛОЖЕНИЕ 1)</w:t>
      </w:r>
    </w:p>
    <w:p w:rsidR="00DE0313" w:rsidRDefault="00DE0313" w:rsidP="00DE0313">
      <w:pPr>
        <w:jc w:val="center"/>
        <w:rPr>
          <w:b/>
        </w:rPr>
      </w:pPr>
    </w:p>
    <w:p w:rsidR="00DE0313" w:rsidRDefault="00DE0313" w:rsidP="00DE0313">
      <w:pPr>
        <w:ind w:firstLine="709"/>
        <w:jc w:val="both"/>
        <w:rPr>
          <w:b/>
        </w:rPr>
      </w:pPr>
      <w:r>
        <w:rPr>
          <w:b/>
        </w:rPr>
        <w:t>Условия реализации программы</w:t>
      </w:r>
    </w:p>
    <w:p w:rsidR="00DE0313" w:rsidRDefault="00DE0313" w:rsidP="00DE0313">
      <w:pPr>
        <w:ind w:firstLine="709"/>
        <w:jc w:val="both"/>
        <w:rPr>
          <w:i/>
        </w:rPr>
      </w:pPr>
      <w:r>
        <w:rPr>
          <w:i/>
        </w:rPr>
        <w:t xml:space="preserve">Кадровые условия. </w:t>
      </w:r>
      <w:r>
        <w:t xml:space="preserve">Для реализации программы имеется социально-психологическая служба, включающая следующих специалистов: психолог, социальные педагог, педагоги дополнительного образования. </w:t>
      </w:r>
    </w:p>
    <w:p w:rsidR="00DE0313" w:rsidRDefault="00DE0313" w:rsidP="00DE0313">
      <w:pPr>
        <w:ind w:firstLine="709"/>
        <w:jc w:val="both"/>
        <w:rPr>
          <w:i/>
        </w:rPr>
      </w:pPr>
      <w:r>
        <w:rPr>
          <w:i/>
        </w:rPr>
        <w:t xml:space="preserve">Программно-методические условия. </w:t>
      </w:r>
      <w:r>
        <w:t xml:space="preserve">Для реализации программы профессиональной ориентации школьников на ступени основного общего образования планируется ежегодно проектировать школьные пространства для профориентации. Для этого составляются: </w:t>
      </w:r>
    </w:p>
    <w:p w:rsidR="00DE0313" w:rsidRDefault="00DE0313" w:rsidP="00DE0313">
      <w:pPr>
        <w:numPr>
          <w:ilvl w:val="0"/>
          <w:numId w:val="21"/>
        </w:numPr>
        <w:ind w:left="0" w:firstLine="709"/>
        <w:jc w:val="both"/>
      </w:pPr>
      <w:r>
        <w:t xml:space="preserve">общий план внешкольной и внеклассной деятельности по профориентации; </w:t>
      </w:r>
    </w:p>
    <w:p w:rsidR="00DE0313" w:rsidRDefault="00DE0313" w:rsidP="00DE0313">
      <w:pPr>
        <w:numPr>
          <w:ilvl w:val="0"/>
          <w:numId w:val="21"/>
        </w:numPr>
        <w:ind w:left="0" w:firstLine="709"/>
        <w:jc w:val="both"/>
      </w:pPr>
      <w:r>
        <w:t>план методической работы с учителями-предметниками по реализации программы профориентации на уроках;</w:t>
      </w:r>
    </w:p>
    <w:p w:rsidR="00DE0313" w:rsidRDefault="00DE0313" w:rsidP="00DE0313">
      <w:pPr>
        <w:numPr>
          <w:ilvl w:val="0"/>
          <w:numId w:val="21"/>
        </w:numPr>
        <w:ind w:left="0" w:firstLine="709"/>
        <w:jc w:val="both"/>
      </w:pPr>
      <w:r>
        <w:t>план профориентационной работы психолого-педагогической службы школы;</w:t>
      </w:r>
    </w:p>
    <w:p w:rsidR="00DE0313" w:rsidRDefault="00DE0313" w:rsidP="00DE0313">
      <w:pPr>
        <w:numPr>
          <w:ilvl w:val="0"/>
          <w:numId w:val="21"/>
        </w:numPr>
        <w:ind w:left="0" w:firstLine="709"/>
        <w:jc w:val="both"/>
      </w:pPr>
      <w:r>
        <w:t xml:space="preserve">план курсовой подготовки по программам повышения квалификации учителей-предметников, психологов, социальных педагогов, тьюторов, реализующих программу профориентации школьников на ступени основного общего образования. </w:t>
      </w:r>
    </w:p>
    <w:p w:rsidR="00DE0313" w:rsidRDefault="00DE0313" w:rsidP="00DE0313">
      <w:pPr>
        <w:ind w:firstLine="709"/>
        <w:jc w:val="both"/>
      </w:pPr>
      <w:r>
        <w:rPr>
          <w:i/>
        </w:rPr>
        <w:t xml:space="preserve">Материально-технические условия: </w:t>
      </w:r>
      <w:r>
        <w:t>свободно конструируемые многофункциональные пространства, оснащенные трансформерной мебелью и необходимой цифровой техникой (компьютеры, мультимедийный проектор и др.);</w:t>
      </w:r>
    </w:p>
    <w:p w:rsidR="00DE0313" w:rsidRDefault="00DE0313" w:rsidP="00DE0313">
      <w:pPr>
        <w:ind w:firstLine="709"/>
        <w:jc w:val="both"/>
      </w:pPr>
      <w:r>
        <w:t>оборудованных партнерских площадок, позволяющих вводить учащихся в специфическую среду профессиональной деятельности (на базе учреждений культуры и спорта, производственных предприятий, научных и образовательных организаций и др.)</w:t>
      </w:r>
    </w:p>
    <w:p w:rsidR="00DE0313" w:rsidRDefault="00DE0313" w:rsidP="00DE0313">
      <w:pPr>
        <w:ind w:firstLine="709"/>
        <w:jc w:val="both"/>
        <w:rPr>
          <w:i/>
        </w:rPr>
      </w:pPr>
      <w:r>
        <w:rPr>
          <w:i/>
        </w:rPr>
        <w:t xml:space="preserve">Информационные условия. </w:t>
      </w:r>
      <w:r>
        <w:t>Для реализации программы в школе имеются:</w:t>
      </w:r>
    </w:p>
    <w:p w:rsidR="00DE0313" w:rsidRDefault="00DE0313" w:rsidP="00DE0313">
      <w:pPr>
        <w:numPr>
          <w:ilvl w:val="0"/>
          <w:numId w:val="22"/>
        </w:numPr>
        <w:ind w:left="0" w:firstLine="709"/>
        <w:jc w:val="both"/>
      </w:pPr>
      <w:r>
        <w:lastRenderedPageBreak/>
        <w:t>оснащенная школьная библиотека, имеющая комплект литературы из области специальных и профессионально ориентированных знаний;</w:t>
      </w:r>
    </w:p>
    <w:p w:rsidR="00DE0313" w:rsidRDefault="00DE0313" w:rsidP="00DE0313">
      <w:pPr>
        <w:numPr>
          <w:ilvl w:val="0"/>
          <w:numId w:val="22"/>
        </w:numPr>
        <w:ind w:left="0" w:firstLine="709"/>
        <w:jc w:val="both"/>
      </w:pPr>
      <w:r>
        <w:t>свободный доступ к ресурсам сети Интернет, обеспечен доступ в сеть Интернет из любой точки школьного здания в любое время.</w:t>
      </w:r>
    </w:p>
    <w:p w:rsidR="00DE0313" w:rsidRDefault="00DE0313" w:rsidP="00DE0313">
      <w:pPr>
        <w:pStyle w:val="c1"/>
        <w:spacing w:before="0" w:beforeAutospacing="0" w:after="0" w:afterAutospacing="0"/>
        <w:ind w:firstLine="709"/>
        <w:jc w:val="both"/>
        <w:rPr>
          <w:i/>
        </w:rPr>
      </w:pPr>
      <w:r>
        <w:rPr>
          <w:i/>
        </w:rPr>
        <w:t xml:space="preserve">Методическое обеспечение работы по профессиональной ориентации школьников: </w:t>
      </w:r>
    </w:p>
    <w:p w:rsidR="00DE0313" w:rsidRDefault="00DE0313" w:rsidP="00DE0313">
      <w:pPr>
        <w:numPr>
          <w:ilvl w:val="0"/>
          <w:numId w:val="23"/>
        </w:numPr>
        <w:jc w:val="both"/>
      </w:pPr>
      <w:r>
        <w:t>анализ профессионального самоопределения выпускников 9, 11  классов.</w:t>
      </w:r>
    </w:p>
    <w:p w:rsidR="00DE0313" w:rsidRDefault="00DE0313" w:rsidP="00DE0313">
      <w:pPr>
        <w:numPr>
          <w:ilvl w:val="0"/>
          <w:numId w:val="23"/>
        </w:numPr>
        <w:jc w:val="both"/>
      </w:pPr>
      <w:r>
        <w:t>разработка плана работы по организации предпрофильной и профильной подготовки.</w:t>
      </w:r>
    </w:p>
    <w:p w:rsidR="00DE0313" w:rsidRDefault="00DE0313" w:rsidP="00DE0313">
      <w:pPr>
        <w:numPr>
          <w:ilvl w:val="0"/>
          <w:numId w:val="23"/>
        </w:numPr>
        <w:jc w:val="both"/>
      </w:pPr>
      <w:r>
        <w:t>семинары для классных руководителей по формам и методам профориентационной работы в классе.</w:t>
      </w:r>
    </w:p>
    <w:p w:rsidR="00DE0313" w:rsidRDefault="00DE0313" w:rsidP="00DE0313">
      <w:pPr>
        <w:numPr>
          <w:ilvl w:val="0"/>
          <w:numId w:val="23"/>
        </w:numPr>
        <w:jc w:val="both"/>
      </w:pPr>
      <w:r>
        <w:t>разработка рабочих программ  элективных курсов</w:t>
      </w:r>
    </w:p>
    <w:p w:rsidR="00DE0313" w:rsidRDefault="00DE0313" w:rsidP="00DE0313">
      <w:pPr>
        <w:numPr>
          <w:ilvl w:val="0"/>
          <w:numId w:val="23"/>
        </w:numPr>
        <w:jc w:val="both"/>
      </w:pPr>
      <w:r>
        <w:t>систематическое отслеживание  уровня достижений обучающихся по избранному профилю с целью дальнейшего совершенствования образовательного процесса и оказания необходимой помощи школьникам.</w:t>
      </w:r>
    </w:p>
    <w:p w:rsidR="00DE0313" w:rsidRDefault="00DE0313" w:rsidP="00DE0313">
      <w:pPr>
        <w:numPr>
          <w:ilvl w:val="0"/>
          <w:numId w:val="23"/>
        </w:numPr>
        <w:jc w:val="both"/>
      </w:pPr>
      <w:r>
        <w:t>индивидуальные консультации со специалистами центра занятости населения</w:t>
      </w:r>
    </w:p>
    <w:p w:rsidR="00DE0313" w:rsidRDefault="00DE0313" w:rsidP="00DE0313">
      <w:pPr>
        <w:numPr>
          <w:ilvl w:val="0"/>
          <w:numId w:val="23"/>
        </w:numPr>
        <w:jc w:val="both"/>
      </w:pPr>
      <w:r>
        <w:t>мониторинг сдачи ЕГЭ и выбора профиля обучения в сравнении с профессиональными качествами личности</w:t>
      </w:r>
    </w:p>
    <w:p w:rsidR="00DE0313" w:rsidRDefault="00DE0313" w:rsidP="00DE0313">
      <w:pPr>
        <w:pStyle w:val="c1"/>
        <w:spacing w:before="0" w:beforeAutospacing="0" w:after="0" w:afterAutospacing="0"/>
        <w:jc w:val="both"/>
      </w:pPr>
    </w:p>
    <w:p w:rsidR="00DE0313" w:rsidRDefault="00DE0313" w:rsidP="00DE0313">
      <w:pPr>
        <w:pStyle w:val="af2"/>
        <w:tabs>
          <w:tab w:val="left" w:pos="1620"/>
        </w:tabs>
        <w:spacing w:after="0" w:line="240" w:lineRule="auto"/>
        <w:jc w:val="both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 xml:space="preserve">Литература </w:t>
      </w:r>
    </w:p>
    <w:p w:rsidR="00DE0313" w:rsidRDefault="00DE0313" w:rsidP="00DE0313">
      <w:pPr>
        <w:numPr>
          <w:ilvl w:val="0"/>
          <w:numId w:val="24"/>
        </w:numPr>
        <w:tabs>
          <w:tab w:val="clear" w:pos="720"/>
          <w:tab w:val="num" w:pos="0"/>
          <w:tab w:val="left" w:pos="540"/>
          <w:tab w:val="left" w:pos="1440"/>
        </w:tabs>
        <w:ind w:left="0" w:firstLine="0"/>
        <w:jc w:val="both"/>
      </w:pPr>
      <w:r>
        <w:rPr>
          <w:i/>
        </w:rPr>
        <w:t>Анисимова Н.П., Кузнецова И.В</w:t>
      </w:r>
      <w:r>
        <w:t>. Профессиональная ориентация, профотбор и профессиональная адаптация молодежи, Ярославль, ЯЦПО, 2000.</w:t>
      </w:r>
    </w:p>
    <w:p w:rsidR="00DE0313" w:rsidRDefault="00DE0313" w:rsidP="00DE0313">
      <w:pPr>
        <w:numPr>
          <w:ilvl w:val="0"/>
          <w:numId w:val="24"/>
        </w:numPr>
        <w:tabs>
          <w:tab w:val="clear" w:pos="720"/>
          <w:tab w:val="num" w:pos="0"/>
          <w:tab w:val="left" w:pos="540"/>
          <w:tab w:val="left" w:pos="1440"/>
        </w:tabs>
        <w:ind w:left="0" w:right="-766" w:firstLine="0"/>
        <w:jc w:val="both"/>
      </w:pPr>
      <w:r>
        <w:rPr>
          <w:i/>
        </w:rPr>
        <w:t>Климов Е.А</w:t>
      </w:r>
      <w:r>
        <w:t>. Как выбирать профессию, М., Просвещение, 1991.</w:t>
      </w:r>
    </w:p>
    <w:p w:rsidR="00DE0313" w:rsidRDefault="00DE0313" w:rsidP="00DE0313">
      <w:pPr>
        <w:pStyle w:val="11"/>
        <w:numPr>
          <w:ilvl w:val="0"/>
          <w:numId w:val="24"/>
        </w:numPr>
        <w:tabs>
          <w:tab w:val="clear" w:pos="720"/>
          <w:tab w:val="num" w:pos="0"/>
          <w:tab w:val="left" w:pos="540"/>
          <w:tab w:val="left" w:pos="1440"/>
        </w:tabs>
        <w:ind w:left="0" w:firstLine="0"/>
        <w:jc w:val="both"/>
        <w:rPr>
          <w:b w:val="0"/>
          <w:sz w:val="24"/>
        </w:rPr>
      </w:pPr>
      <w:r>
        <w:rPr>
          <w:b w:val="0"/>
          <w:i/>
          <w:sz w:val="24"/>
        </w:rPr>
        <w:t>Климов Е.А</w:t>
      </w:r>
      <w:r>
        <w:rPr>
          <w:b w:val="0"/>
          <w:sz w:val="24"/>
        </w:rPr>
        <w:t>. Психолого-педагогические проблемы профессиональной консультации. М., Знание. Серия «Педагогика и психология», 1983.</w:t>
      </w:r>
    </w:p>
    <w:p w:rsidR="00DE0313" w:rsidRDefault="00DE0313" w:rsidP="00DE0313">
      <w:pPr>
        <w:pStyle w:val="11"/>
        <w:numPr>
          <w:ilvl w:val="0"/>
          <w:numId w:val="24"/>
        </w:numPr>
        <w:tabs>
          <w:tab w:val="clear" w:pos="720"/>
          <w:tab w:val="num" w:pos="0"/>
          <w:tab w:val="left" w:pos="360"/>
          <w:tab w:val="left" w:pos="540"/>
          <w:tab w:val="left" w:pos="1440"/>
        </w:tabs>
        <w:ind w:left="0" w:firstLine="0"/>
        <w:jc w:val="both"/>
        <w:rPr>
          <w:b w:val="0"/>
          <w:sz w:val="24"/>
        </w:rPr>
      </w:pPr>
      <w:r>
        <w:rPr>
          <w:b w:val="0"/>
          <w:i/>
          <w:sz w:val="24"/>
        </w:rPr>
        <w:t>Кривцова С.В.</w:t>
      </w:r>
      <w:r>
        <w:rPr>
          <w:b w:val="0"/>
          <w:sz w:val="24"/>
        </w:rPr>
        <w:t xml:space="preserve"> Подросток на перекрестке эпох, М., Генезис, 1997.</w:t>
      </w:r>
    </w:p>
    <w:p w:rsidR="00DE0313" w:rsidRDefault="00DE0313" w:rsidP="00DE0313">
      <w:pPr>
        <w:pStyle w:val="34"/>
        <w:numPr>
          <w:ilvl w:val="0"/>
          <w:numId w:val="24"/>
        </w:numPr>
        <w:tabs>
          <w:tab w:val="clear" w:pos="720"/>
          <w:tab w:val="num" w:pos="0"/>
          <w:tab w:val="left" w:pos="540"/>
          <w:tab w:val="left" w:pos="1440"/>
          <w:tab w:val="left" w:pos="5812"/>
        </w:tabs>
        <w:spacing w:after="0"/>
        <w:ind w:left="0" w:firstLine="0"/>
        <w:jc w:val="both"/>
        <w:rPr>
          <w:sz w:val="24"/>
          <w:szCs w:val="24"/>
        </w:rPr>
      </w:pPr>
      <w:r>
        <w:rPr>
          <w:i/>
          <w:sz w:val="24"/>
          <w:szCs w:val="24"/>
        </w:rPr>
        <w:t>Пряжникова Е.Ю., Пряжников Н.С.</w:t>
      </w:r>
      <w:r>
        <w:rPr>
          <w:sz w:val="24"/>
          <w:szCs w:val="24"/>
        </w:rPr>
        <w:t xml:space="preserve"> Профориентация. М., Академия, 2005. </w:t>
      </w:r>
    </w:p>
    <w:p w:rsidR="00DE0313" w:rsidRDefault="00DE0313" w:rsidP="00DE0313">
      <w:pPr>
        <w:pStyle w:val="32"/>
        <w:numPr>
          <w:ilvl w:val="0"/>
          <w:numId w:val="24"/>
        </w:numPr>
        <w:tabs>
          <w:tab w:val="clear" w:pos="720"/>
          <w:tab w:val="num" w:pos="0"/>
          <w:tab w:val="left" w:pos="540"/>
          <w:tab w:val="left" w:pos="1440"/>
        </w:tabs>
        <w:spacing w:after="0"/>
        <w:ind w:left="0" w:firstLine="0"/>
        <w:jc w:val="both"/>
        <w:rPr>
          <w:sz w:val="24"/>
          <w:szCs w:val="24"/>
        </w:rPr>
      </w:pPr>
      <w:r>
        <w:rPr>
          <w:i/>
          <w:sz w:val="24"/>
          <w:szCs w:val="24"/>
        </w:rPr>
        <w:t>Прощицкая Е.Н. Дж. Голланд</w:t>
      </w:r>
      <w:r>
        <w:rPr>
          <w:sz w:val="24"/>
          <w:szCs w:val="24"/>
        </w:rPr>
        <w:t xml:space="preserve"> о выборе профессии, журнал «Школа и производство», № 4, 1993. </w:t>
      </w:r>
    </w:p>
    <w:p w:rsidR="00DE0313" w:rsidRDefault="00DE0313" w:rsidP="00DE0313">
      <w:pPr>
        <w:numPr>
          <w:ilvl w:val="0"/>
          <w:numId w:val="24"/>
        </w:numPr>
        <w:tabs>
          <w:tab w:val="clear" w:pos="720"/>
          <w:tab w:val="num" w:pos="0"/>
          <w:tab w:val="left" w:pos="540"/>
          <w:tab w:val="left" w:pos="1440"/>
        </w:tabs>
        <w:ind w:left="0" w:firstLine="0"/>
        <w:jc w:val="both"/>
      </w:pPr>
      <w:r>
        <w:rPr>
          <w:i/>
        </w:rPr>
        <w:t>Резапкина Г.В.</w:t>
      </w:r>
      <w:r>
        <w:t xml:space="preserve"> Психология и выбор профессии, М., Генезис, 2006.</w:t>
      </w:r>
    </w:p>
    <w:p w:rsidR="00DE0313" w:rsidRDefault="00DE0313" w:rsidP="00DE0313">
      <w:pPr>
        <w:pStyle w:val="a6"/>
        <w:numPr>
          <w:ilvl w:val="0"/>
          <w:numId w:val="24"/>
        </w:numPr>
        <w:tabs>
          <w:tab w:val="clear" w:pos="720"/>
          <w:tab w:val="num" w:pos="0"/>
          <w:tab w:val="left" w:pos="540"/>
          <w:tab w:val="left" w:pos="1440"/>
        </w:tabs>
        <w:ind w:left="0" w:firstLine="0"/>
        <w:jc w:val="both"/>
        <w:rPr>
          <w:sz w:val="24"/>
          <w:szCs w:val="24"/>
        </w:rPr>
      </w:pPr>
      <w:r>
        <w:rPr>
          <w:i/>
          <w:sz w:val="24"/>
          <w:szCs w:val="24"/>
        </w:rPr>
        <w:t>Резапкина Г.В.</w:t>
      </w:r>
      <w:r>
        <w:rPr>
          <w:sz w:val="24"/>
          <w:szCs w:val="24"/>
        </w:rPr>
        <w:t xml:space="preserve"> Скорая помощь в выборе профессии, М., Генезис, 2010.</w:t>
      </w:r>
    </w:p>
    <w:p w:rsidR="00DE0313" w:rsidRDefault="00DE0313" w:rsidP="00DE0313">
      <w:pPr>
        <w:pStyle w:val="a6"/>
        <w:numPr>
          <w:ilvl w:val="0"/>
          <w:numId w:val="24"/>
        </w:numPr>
        <w:tabs>
          <w:tab w:val="clear" w:pos="720"/>
          <w:tab w:val="num" w:pos="0"/>
          <w:tab w:val="left" w:pos="540"/>
          <w:tab w:val="left" w:pos="1440"/>
          <w:tab w:val="left" w:pos="5812"/>
        </w:tabs>
        <w:ind w:left="0" w:firstLine="0"/>
        <w:jc w:val="both"/>
        <w:rPr>
          <w:sz w:val="24"/>
          <w:szCs w:val="24"/>
        </w:rPr>
      </w:pPr>
      <w:r>
        <w:rPr>
          <w:i/>
          <w:sz w:val="24"/>
          <w:szCs w:val="24"/>
        </w:rPr>
        <w:t>Резапкина Г.В.</w:t>
      </w:r>
      <w:r>
        <w:rPr>
          <w:sz w:val="24"/>
          <w:szCs w:val="24"/>
        </w:rPr>
        <w:t xml:space="preserve"> Комплексная диагностика в условиях профильного обучения, журнал «Школьный психолог» ИД «Первое сентября», №11-13, 2008.</w:t>
      </w:r>
    </w:p>
    <w:p w:rsidR="00DE0313" w:rsidRDefault="00DE0313" w:rsidP="00DE0313">
      <w:pPr>
        <w:pStyle w:val="a6"/>
        <w:numPr>
          <w:ilvl w:val="0"/>
          <w:numId w:val="24"/>
        </w:numPr>
        <w:tabs>
          <w:tab w:val="clear" w:pos="720"/>
          <w:tab w:val="num" w:pos="0"/>
          <w:tab w:val="left" w:pos="540"/>
          <w:tab w:val="left" w:pos="1440"/>
          <w:tab w:val="left" w:pos="5812"/>
        </w:tabs>
        <w:ind w:left="0" w:firstLine="0"/>
        <w:jc w:val="both"/>
        <w:rPr>
          <w:sz w:val="24"/>
          <w:szCs w:val="24"/>
        </w:rPr>
      </w:pPr>
      <w:r>
        <w:rPr>
          <w:i/>
          <w:sz w:val="24"/>
          <w:szCs w:val="24"/>
        </w:rPr>
        <w:t>Резапкина Г.В.</w:t>
      </w:r>
      <w:r>
        <w:rPr>
          <w:sz w:val="24"/>
          <w:szCs w:val="24"/>
        </w:rPr>
        <w:t xml:space="preserve"> Я и моя профессия, М., Генезис, 2000.</w:t>
      </w:r>
    </w:p>
    <w:p w:rsidR="00DE0313" w:rsidRDefault="00DE0313" w:rsidP="00DE0313">
      <w:pPr>
        <w:pStyle w:val="a6"/>
        <w:numPr>
          <w:ilvl w:val="0"/>
          <w:numId w:val="24"/>
        </w:numPr>
        <w:tabs>
          <w:tab w:val="clear" w:pos="720"/>
          <w:tab w:val="num" w:pos="0"/>
          <w:tab w:val="left" w:pos="540"/>
          <w:tab w:val="left" w:pos="1440"/>
          <w:tab w:val="left" w:pos="5812"/>
        </w:tabs>
        <w:ind w:left="0" w:firstLine="0"/>
        <w:jc w:val="both"/>
        <w:rPr>
          <w:sz w:val="24"/>
          <w:szCs w:val="24"/>
        </w:rPr>
      </w:pPr>
      <w:r>
        <w:rPr>
          <w:bCs/>
          <w:i/>
          <w:sz w:val="24"/>
          <w:szCs w:val="24"/>
        </w:rPr>
        <w:t>РезапкинаГ</w:t>
      </w:r>
      <w:r>
        <w:rPr>
          <w:i/>
          <w:sz w:val="24"/>
          <w:szCs w:val="24"/>
        </w:rPr>
        <w:t>.</w:t>
      </w:r>
      <w:r>
        <w:rPr>
          <w:bCs/>
          <w:i/>
          <w:sz w:val="24"/>
          <w:szCs w:val="24"/>
        </w:rPr>
        <w:t>В</w:t>
      </w:r>
      <w:r>
        <w:rPr>
          <w:i/>
          <w:sz w:val="24"/>
          <w:szCs w:val="24"/>
        </w:rPr>
        <w:t>.</w:t>
      </w:r>
      <w:r>
        <w:rPr>
          <w:bCs/>
          <w:sz w:val="24"/>
          <w:szCs w:val="24"/>
        </w:rPr>
        <w:t>Классныечасы</w:t>
      </w:r>
      <w:r>
        <w:rPr>
          <w:sz w:val="24"/>
          <w:szCs w:val="24"/>
        </w:rPr>
        <w:t xml:space="preserve">. </w:t>
      </w:r>
      <w:r>
        <w:rPr>
          <w:bCs/>
          <w:sz w:val="24"/>
          <w:szCs w:val="24"/>
        </w:rPr>
        <w:t>Беседыосамоопределении</w:t>
      </w:r>
      <w:r>
        <w:rPr>
          <w:sz w:val="24"/>
          <w:szCs w:val="24"/>
        </w:rPr>
        <w:t xml:space="preserve">: </w:t>
      </w:r>
      <w:r>
        <w:rPr>
          <w:bCs/>
          <w:sz w:val="24"/>
          <w:szCs w:val="24"/>
        </w:rPr>
        <w:t>книгадляклассныхруководителей5</w:t>
      </w:r>
      <w:r>
        <w:rPr>
          <w:sz w:val="24"/>
          <w:szCs w:val="24"/>
        </w:rPr>
        <w:t>-</w:t>
      </w:r>
      <w:r>
        <w:rPr>
          <w:bCs/>
          <w:sz w:val="24"/>
          <w:szCs w:val="24"/>
        </w:rPr>
        <w:t>9классов</w:t>
      </w:r>
      <w:r>
        <w:rPr>
          <w:sz w:val="24"/>
          <w:szCs w:val="24"/>
        </w:rPr>
        <w:t>: методическое пособие. - М.: Образовательно-издательский центр «Академия»; ОАО «Московские учебники, 2011.</w:t>
      </w:r>
    </w:p>
    <w:p w:rsidR="00DE0313" w:rsidRDefault="00DE0313" w:rsidP="00DE0313">
      <w:pPr>
        <w:pStyle w:val="34"/>
        <w:numPr>
          <w:ilvl w:val="0"/>
          <w:numId w:val="24"/>
        </w:numPr>
        <w:tabs>
          <w:tab w:val="clear" w:pos="720"/>
          <w:tab w:val="num" w:pos="0"/>
          <w:tab w:val="left" w:pos="540"/>
          <w:tab w:val="left" w:pos="1440"/>
          <w:tab w:val="left" w:pos="5812"/>
        </w:tabs>
        <w:spacing w:after="0"/>
        <w:ind w:left="0" w:firstLine="0"/>
        <w:jc w:val="both"/>
        <w:rPr>
          <w:sz w:val="24"/>
          <w:szCs w:val="24"/>
        </w:rPr>
      </w:pPr>
      <w:r>
        <w:rPr>
          <w:i/>
          <w:sz w:val="24"/>
          <w:szCs w:val="24"/>
        </w:rPr>
        <w:t>Романова Е.С.</w:t>
      </w:r>
      <w:r>
        <w:rPr>
          <w:sz w:val="24"/>
          <w:szCs w:val="24"/>
        </w:rPr>
        <w:t xml:space="preserve"> 99 популярных профессий. Спб., Питер, 2006.</w:t>
      </w:r>
    </w:p>
    <w:p w:rsidR="00DE0313" w:rsidRDefault="00DE0313" w:rsidP="00DE0313">
      <w:pPr>
        <w:pStyle w:val="34"/>
        <w:numPr>
          <w:ilvl w:val="0"/>
          <w:numId w:val="24"/>
        </w:numPr>
        <w:tabs>
          <w:tab w:val="clear" w:pos="720"/>
          <w:tab w:val="num" w:pos="0"/>
          <w:tab w:val="left" w:pos="540"/>
          <w:tab w:val="left" w:pos="1440"/>
          <w:tab w:val="left" w:pos="5812"/>
        </w:tabs>
        <w:spacing w:after="0"/>
        <w:ind w:left="0" w:firstLine="0"/>
        <w:jc w:val="both"/>
        <w:rPr>
          <w:sz w:val="24"/>
          <w:szCs w:val="24"/>
        </w:rPr>
      </w:pPr>
      <w:r>
        <w:rPr>
          <w:i/>
          <w:sz w:val="24"/>
          <w:szCs w:val="24"/>
        </w:rPr>
        <w:t>Фопель К</w:t>
      </w:r>
      <w:r>
        <w:rPr>
          <w:sz w:val="24"/>
          <w:szCs w:val="24"/>
        </w:rPr>
        <w:t xml:space="preserve">. </w:t>
      </w:r>
      <w:hyperlink r:id="rId7" w:history="1">
        <w:r>
          <w:rPr>
            <w:rStyle w:val="a3"/>
            <w:sz w:val="24"/>
            <w:szCs w:val="24"/>
          </w:rPr>
          <w:t>На пороге взрослой жизни</w:t>
        </w:r>
      </w:hyperlink>
      <w:r>
        <w:rPr>
          <w:sz w:val="24"/>
          <w:szCs w:val="24"/>
        </w:rPr>
        <w:t>, М., Генезис,  2008.</w:t>
      </w:r>
    </w:p>
    <w:p w:rsidR="00DE0313" w:rsidRDefault="00DE0313" w:rsidP="00DE0313">
      <w:pPr>
        <w:numPr>
          <w:ilvl w:val="0"/>
          <w:numId w:val="24"/>
        </w:numPr>
        <w:tabs>
          <w:tab w:val="clear" w:pos="720"/>
          <w:tab w:val="num" w:pos="0"/>
          <w:tab w:val="left" w:pos="426"/>
          <w:tab w:val="left" w:pos="540"/>
          <w:tab w:val="left" w:pos="1440"/>
        </w:tabs>
        <w:ind w:left="0" w:firstLine="0"/>
        <w:jc w:val="both"/>
      </w:pPr>
      <w:r>
        <w:rPr>
          <w:i/>
        </w:rPr>
        <w:t>Шмидт В.Р.</w:t>
      </w:r>
      <w:r>
        <w:t xml:space="preserve"> Классные часы и беседы по профориентации для старшеклассников, М., Сфера, 2007. </w:t>
      </w:r>
    </w:p>
    <w:p w:rsidR="00DE0313" w:rsidRDefault="00DE0313" w:rsidP="00DE0313">
      <w:pPr>
        <w:pStyle w:val="221"/>
        <w:keepNext/>
        <w:keepLines/>
        <w:shd w:val="clear" w:color="auto" w:fill="auto"/>
        <w:spacing w:before="0" w:after="0" w:line="240" w:lineRule="auto"/>
        <w:ind w:firstLine="454"/>
        <w:rPr>
          <w:rStyle w:val="228"/>
          <w:rFonts w:ascii="Times New Roman" w:hAnsi="Times New Roman" w:cs="Times New Roman"/>
          <w:sz w:val="24"/>
          <w:szCs w:val="24"/>
        </w:rPr>
      </w:pPr>
    </w:p>
    <w:p w:rsidR="00DE0313" w:rsidRDefault="00DE0313" w:rsidP="00DE0313">
      <w:pPr>
        <w:pStyle w:val="221"/>
        <w:keepNext/>
        <w:keepLines/>
        <w:shd w:val="clear" w:color="auto" w:fill="auto"/>
        <w:spacing w:before="0" w:after="0" w:line="240" w:lineRule="auto"/>
        <w:ind w:firstLine="454"/>
      </w:pPr>
      <w:r>
        <w:rPr>
          <w:rStyle w:val="228"/>
          <w:rFonts w:ascii="Times New Roman" w:hAnsi="Times New Roman" w:cs="Times New Roman"/>
          <w:sz w:val="24"/>
          <w:szCs w:val="24"/>
        </w:rPr>
        <w:t>5. Организация работы по формированиюэкологически целесообразного, здоровогои безопасного образа жизни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0313" w:rsidRDefault="00DE0313" w:rsidP="00DE0313">
      <w:pPr>
        <w:pStyle w:val="ac"/>
        <w:shd w:val="clear" w:color="auto" w:fill="auto"/>
        <w:tabs>
          <w:tab w:val="left" w:pos="1089"/>
        </w:tabs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5.1. Цель,  задачи и ожидаемые результаты деятельности по формированию экологической грамотности, экологической культуры, здорового образа жизни обучающихся.</w:t>
      </w:r>
    </w:p>
    <w:p w:rsidR="00DE0313" w:rsidRDefault="00DE0313" w:rsidP="00DE0313">
      <w:pPr>
        <w:pStyle w:val="ac"/>
        <w:shd w:val="clear" w:color="auto" w:fill="auto"/>
        <w:tabs>
          <w:tab w:val="left" w:pos="1089"/>
        </w:tabs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гимназии по формированию экологической грамотности, экологической культуры, здорового образа жизни обучающихсядолжна способствовать формированию у обучающихся экологической культуры, ценностного отношения к жизни во всех её проявлениях, здоровью, качеству окружающей среды, умений вести здоровый и безопасный образ жизни.</w:t>
      </w:r>
    </w:p>
    <w:p w:rsidR="00DE0313" w:rsidRDefault="00DE0313" w:rsidP="00DE0313">
      <w:pPr>
        <w:pStyle w:val="ac"/>
        <w:shd w:val="clear" w:color="auto" w:fill="auto"/>
        <w:tabs>
          <w:tab w:val="left" w:pos="1089"/>
        </w:tabs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Ценностные ориентиры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Style w:val="1411"/>
          <w:iCs w:val="0"/>
          <w:sz w:val="24"/>
          <w:szCs w:val="24"/>
        </w:rPr>
        <w:t xml:space="preserve">жизнь во всехеё проявлениях; физическое, физиологическое, репродуктивное, психическое, социально-психологическое, духовное здоровье; экологически </w:t>
      </w:r>
      <w:r>
        <w:rPr>
          <w:rStyle w:val="1411"/>
          <w:iCs w:val="0"/>
          <w:sz w:val="24"/>
          <w:szCs w:val="24"/>
        </w:rPr>
        <w:lastRenderedPageBreak/>
        <w:t>целесообразныйздоровый и безопасный образ жизни; ресурсосбережение; устойчивое развитие обществав гармонии с природой).</w:t>
      </w:r>
    </w:p>
    <w:p w:rsidR="00DE0313" w:rsidRDefault="00DE0313" w:rsidP="00DE0313">
      <w:pPr>
        <w:jc w:val="both"/>
      </w:pPr>
      <w:r>
        <w:tab/>
      </w:r>
      <w:r>
        <w:rPr>
          <w:b/>
        </w:rPr>
        <w:t>Цель:</w:t>
      </w:r>
      <w:r>
        <w:t xml:space="preserve"> формирование основ экологической культуры, сохранение и укрепление физического, психологического и социального здоровья обучающихся.</w:t>
      </w:r>
    </w:p>
    <w:p w:rsidR="00DE0313" w:rsidRDefault="00DE0313" w:rsidP="00DE0313">
      <w:pPr>
        <w:jc w:val="both"/>
        <w:rPr>
          <w:b/>
        </w:rPr>
      </w:pPr>
      <w:r>
        <w:tab/>
      </w:r>
      <w:r>
        <w:rPr>
          <w:b/>
        </w:rPr>
        <w:t xml:space="preserve">Задачи: </w:t>
      </w:r>
    </w:p>
    <w:p w:rsidR="00DE0313" w:rsidRDefault="00DE0313" w:rsidP="00DE0313">
      <w:pPr>
        <w:jc w:val="both"/>
      </w:pPr>
      <w:r>
        <w:rPr>
          <w:b/>
        </w:rPr>
        <w:tab/>
      </w:r>
      <w:r>
        <w:t xml:space="preserve">формирование экологически целесообразного, здорового и безопасного уклада школьной жизни, поведения; </w:t>
      </w:r>
    </w:p>
    <w:p w:rsidR="00DE0313" w:rsidRDefault="00DE0313" w:rsidP="00DE0313">
      <w:pPr>
        <w:jc w:val="both"/>
        <w:rPr>
          <w:bCs/>
          <w:color w:val="000000"/>
        </w:rPr>
      </w:pPr>
      <w:r>
        <w:tab/>
      </w:r>
      <w:r>
        <w:rPr>
          <w:rStyle w:val="dash041e005f0431005f044b005f0447005f043d005f044b005f0439005f005fchar1char1"/>
          <w:bCs/>
          <w:color w:val="000000"/>
        </w:rPr>
        <w:t xml:space="preserve">формирование и развитие знаний, установок, личностных ориентиров и норм здорового и безопасного образа жизни; </w:t>
      </w:r>
    </w:p>
    <w:p w:rsidR="00DE0313" w:rsidRDefault="00DE0313" w:rsidP="00DE0313">
      <w:pPr>
        <w:jc w:val="both"/>
      </w:pPr>
      <w:r>
        <w:tab/>
        <w:t xml:space="preserve">развитие физкультурно-спортивной и оздоровительной работы, </w:t>
      </w:r>
    </w:p>
    <w:p w:rsidR="00DE0313" w:rsidRDefault="00DE0313" w:rsidP="00DE0313">
      <w:pPr>
        <w:jc w:val="both"/>
      </w:pPr>
      <w:r>
        <w:tab/>
        <w:t xml:space="preserve">профилактика употребления психоактивных веществ обучающимися, </w:t>
      </w:r>
      <w:r>
        <w:tab/>
      </w:r>
      <w:r>
        <w:tab/>
      </w:r>
      <w:r>
        <w:tab/>
        <w:t>профилактика детского дорожно-транспортного травматизма;</w:t>
      </w:r>
    </w:p>
    <w:p w:rsidR="00DE0313" w:rsidRDefault="00DE0313" w:rsidP="00DE0313">
      <w:pPr>
        <w:jc w:val="both"/>
      </w:pPr>
      <w:r>
        <w:tab/>
        <w:t>организация совместной работы педагогов и родителей (законных представителей) по проведению спортивных соревнований, дней экологической культуры и здоровья, занятий по профилактике вредных привычек</w:t>
      </w:r>
    </w:p>
    <w:p w:rsidR="00DE0313" w:rsidRDefault="00DE0313" w:rsidP="00DE0313">
      <w:pPr>
        <w:pStyle w:val="310"/>
        <w:keepNext/>
        <w:keepLines/>
        <w:shd w:val="clear" w:color="auto" w:fill="auto"/>
        <w:spacing w:line="240" w:lineRule="auto"/>
        <w:ind w:firstLine="454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Результаты </w:t>
      </w:r>
      <w:r>
        <w:rPr>
          <w:rFonts w:ascii="Times New Roman" w:hAnsi="Times New Roman" w:cs="Times New Roman"/>
          <w:b w:val="0"/>
          <w:sz w:val="24"/>
          <w:szCs w:val="24"/>
        </w:rPr>
        <w:t>воспитания экологической культуры, культуры здорового и безопасного образа жизни:</w:t>
      </w:r>
    </w:p>
    <w:p w:rsidR="00DE0313" w:rsidRDefault="00DE0313" w:rsidP="00DE0313">
      <w:pPr>
        <w:pStyle w:val="310"/>
        <w:keepNext/>
        <w:keepLines/>
        <w:shd w:val="clear" w:color="auto" w:fill="auto"/>
        <w:spacing w:line="240" w:lineRule="auto"/>
        <w:ind w:left="-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ценностное отношение</w:t>
      </w:r>
    </w:p>
    <w:p w:rsidR="00DE0313" w:rsidRDefault="00DE0313" w:rsidP="00DE0313">
      <w:pPr>
        <w:pStyle w:val="ac"/>
        <w:shd w:val="clear" w:color="auto" w:fill="auto"/>
        <w:tabs>
          <w:tab w:val="left" w:pos="639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жизни во всех её проявлениях, своему здоровью и здоровью окружающих людей;</w:t>
      </w:r>
    </w:p>
    <w:p w:rsidR="00DE0313" w:rsidRDefault="00DE0313" w:rsidP="00DE0313">
      <w:pPr>
        <w:pStyle w:val="310"/>
        <w:keepNext/>
        <w:keepLines/>
        <w:shd w:val="clear" w:color="auto" w:fill="auto"/>
        <w:spacing w:line="240" w:lineRule="auto"/>
        <w:ind w:firstLine="454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к экологическому состоянию окружающей среды как фактору здорового и безопасного образа жизни, взаимной связи здоровья человека и экологии; </w:t>
      </w:r>
    </w:p>
    <w:p w:rsidR="00DE0313" w:rsidRDefault="00DE0313" w:rsidP="00DE0313">
      <w:pPr>
        <w:pStyle w:val="310"/>
        <w:keepNext/>
        <w:keepLines/>
        <w:shd w:val="clear" w:color="auto" w:fill="auto"/>
        <w:spacing w:line="240" w:lineRule="auto"/>
        <w:ind w:left="-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знание </w:t>
      </w:r>
    </w:p>
    <w:p w:rsidR="00DE0313" w:rsidRDefault="00DE0313" w:rsidP="00DE0313">
      <w:pPr>
        <w:pStyle w:val="ac"/>
        <w:shd w:val="clear" w:color="auto" w:fill="auto"/>
        <w:tabs>
          <w:tab w:val="left" w:pos="1084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единства и взаимовлияния различных видов здоровья человека: физического, физиологического, психического, социально-психологического, духовного, репродуктивного, их обусловленности внутренними и внешними факторами;</w:t>
      </w:r>
    </w:p>
    <w:p w:rsidR="00DE0313" w:rsidRDefault="00DE0313" w:rsidP="00DE0313">
      <w:pPr>
        <w:pStyle w:val="ac"/>
        <w:shd w:val="clear" w:color="auto" w:fill="auto"/>
        <w:tabs>
          <w:tab w:val="left" w:pos="1084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 экологического поведения, вариантов здорового образа жизни;</w:t>
      </w:r>
    </w:p>
    <w:p w:rsidR="00DE0313" w:rsidRDefault="00DE0313" w:rsidP="00DE0313">
      <w:pPr>
        <w:pStyle w:val="ac"/>
        <w:shd w:val="clear" w:color="auto" w:fill="auto"/>
        <w:tabs>
          <w:tab w:val="left" w:pos="1079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 и правил экологической этики, законодательства в области экологии и здоровья;</w:t>
      </w:r>
    </w:p>
    <w:p w:rsidR="00DE0313" w:rsidRDefault="00DE0313" w:rsidP="00DE0313">
      <w:pPr>
        <w:pStyle w:val="ac"/>
        <w:shd w:val="clear" w:color="auto" w:fill="auto"/>
        <w:tabs>
          <w:tab w:val="left" w:pos="639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глобальной взаимосвязи и взаимозависимости природных и социальных явлений; об оздоровительном влиянии экологически чистых природных факторов на человека;</w:t>
      </w:r>
    </w:p>
    <w:p w:rsidR="00DE0313" w:rsidRDefault="00DE0313" w:rsidP="00DE0313">
      <w:pPr>
        <w:pStyle w:val="ac"/>
        <w:shd w:val="clear" w:color="auto" w:fill="auto"/>
        <w:tabs>
          <w:tab w:val="left" w:pos="1074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санитарно-гигиенических правил, правил поведения на дорогах;</w:t>
      </w:r>
    </w:p>
    <w:p w:rsidR="00DE0313" w:rsidRDefault="00DE0313" w:rsidP="00DE0313">
      <w:pPr>
        <w:pStyle w:val="ac"/>
        <w:shd w:val="clear" w:color="auto" w:fill="auto"/>
        <w:tabs>
          <w:tab w:val="left" w:pos="639"/>
        </w:tabs>
        <w:spacing w:after="0" w:line="240" w:lineRule="auto"/>
        <w:ind w:left="-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умение </w:t>
      </w:r>
    </w:p>
    <w:p w:rsidR="00DE0313" w:rsidRDefault="00DE0313" w:rsidP="00DE0313">
      <w:pPr>
        <w:pStyle w:val="ac"/>
        <w:shd w:val="clear" w:color="auto" w:fill="auto"/>
        <w:tabs>
          <w:tab w:val="left" w:pos="639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демонстрировать экологическое мышление и экологическую грамотность в разных формах деятельности;</w:t>
      </w:r>
    </w:p>
    <w:p w:rsidR="00DE0313" w:rsidRDefault="00DE0313" w:rsidP="00DE0313">
      <w:pPr>
        <w:pStyle w:val="ac"/>
        <w:shd w:val="clear" w:color="auto" w:fill="auto"/>
        <w:tabs>
          <w:tab w:val="left" w:pos="1074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выделять ценность экологической культуры, адекватно использовать знания о позитивных и негативных факторах, влияющих на здоровье человека;</w:t>
      </w:r>
    </w:p>
    <w:p w:rsidR="00DE0313" w:rsidRDefault="00DE0313" w:rsidP="00DE0313">
      <w:pPr>
        <w:pStyle w:val="310"/>
        <w:keepNext/>
        <w:keepLines/>
        <w:shd w:val="clear" w:color="auto" w:fill="auto"/>
        <w:spacing w:line="240" w:lineRule="auto"/>
        <w:ind w:left="-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опыт участия  </w:t>
      </w:r>
    </w:p>
    <w:p w:rsidR="00DE0313" w:rsidRDefault="00DE0313" w:rsidP="00DE0313">
      <w:pPr>
        <w:pStyle w:val="ac"/>
        <w:shd w:val="clear" w:color="auto" w:fill="auto"/>
        <w:tabs>
          <w:tab w:val="left" w:pos="644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создании экологически безопасного уклада школьной жизни;</w:t>
      </w:r>
    </w:p>
    <w:p w:rsidR="00DE0313" w:rsidRDefault="00DE0313" w:rsidP="00DE0313">
      <w:pPr>
        <w:pStyle w:val="ac"/>
        <w:shd w:val="clear" w:color="auto" w:fill="auto"/>
        <w:tabs>
          <w:tab w:val="left" w:pos="1084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здоровьесберегающей деятельности;</w:t>
      </w:r>
    </w:p>
    <w:p w:rsidR="00DE0313" w:rsidRDefault="00DE0313" w:rsidP="00DE0313">
      <w:pPr>
        <w:pStyle w:val="ac"/>
        <w:shd w:val="clear" w:color="auto" w:fill="auto"/>
        <w:tabs>
          <w:tab w:val="left" w:pos="644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общественно значимых делах по охране природы и заботе о личном здоровье и здоровье окружающих людей;</w:t>
      </w:r>
    </w:p>
    <w:p w:rsidR="00DE0313" w:rsidRDefault="00DE0313" w:rsidP="00DE0313">
      <w:pPr>
        <w:pStyle w:val="ac"/>
        <w:shd w:val="clear" w:color="auto" w:fill="auto"/>
        <w:tabs>
          <w:tab w:val="left" w:pos="634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разработке и реализации учебно-исследовательских комплексных проектов с выявлением в них проблем экологии и здоровья и путей их решения.</w:t>
      </w:r>
    </w:p>
    <w:p w:rsidR="00DE0313" w:rsidRDefault="00DE0313" w:rsidP="00DE0313">
      <w:pPr>
        <w:jc w:val="both"/>
      </w:pPr>
    </w:p>
    <w:p w:rsidR="00DE0313" w:rsidRDefault="00DE0313" w:rsidP="00DE0313">
      <w:pPr>
        <w:pStyle w:val="221"/>
        <w:keepNext/>
        <w:keepLines/>
        <w:shd w:val="clear" w:color="auto" w:fill="auto"/>
        <w:spacing w:before="0"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>
        <w:rPr>
          <w:rStyle w:val="228"/>
          <w:rFonts w:ascii="Times New Roman" w:hAnsi="Times New Roman" w:cs="Times New Roman"/>
          <w:sz w:val="24"/>
          <w:szCs w:val="24"/>
        </w:rPr>
        <w:t>5.2. Организация и структура работы по формированиюэкологически целесообразного, здоровогои безопасного образа жизни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0313" w:rsidRDefault="00DE0313" w:rsidP="00DE0313">
      <w:pPr>
        <w:jc w:val="both"/>
      </w:pPr>
      <w:r>
        <w:rPr>
          <w:b/>
        </w:rPr>
        <w:tab/>
        <w:t>Структура экологической здоровьесберегающей деятельности</w:t>
      </w:r>
      <w:r>
        <w:t xml:space="preserve"> гимназии состоит из взаимосвязанных блоков: </w:t>
      </w:r>
    </w:p>
    <w:p w:rsidR="00DE0313" w:rsidRDefault="00DE0313" w:rsidP="00DE0313">
      <w:pPr>
        <w:numPr>
          <w:ilvl w:val="0"/>
          <w:numId w:val="25"/>
        </w:numPr>
        <w:jc w:val="both"/>
      </w:pPr>
      <w:r>
        <w:t>создание экологически безопасной здоровьесберагающей инфраструктуры</w:t>
      </w:r>
    </w:p>
    <w:p w:rsidR="00DE0313" w:rsidRDefault="00DE0313" w:rsidP="00DE0313">
      <w:pPr>
        <w:numPr>
          <w:ilvl w:val="0"/>
          <w:numId w:val="25"/>
        </w:numPr>
        <w:jc w:val="both"/>
      </w:pPr>
      <w:r>
        <w:t>рациональная организация учебной и внеучебной деятельности обучающихся;</w:t>
      </w:r>
    </w:p>
    <w:p w:rsidR="00DE0313" w:rsidRDefault="00DE0313" w:rsidP="00DE0313">
      <w:pPr>
        <w:numPr>
          <w:ilvl w:val="0"/>
          <w:numId w:val="25"/>
        </w:numPr>
        <w:jc w:val="both"/>
      </w:pPr>
      <w:r>
        <w:t xml:space="preserve">эффективная организация физкультурно-оздоровительной работы; </w:t>
      </w:r>
    </w:p>
    <w:p w:rsidR="00DE0313" w:rsidRDefault="00DE0313" w:rsidP="00DE0313">
      <w:pPr>
        <w:numPr>
          <w:ilvl w:val="0"/>
          <w:numId w:val="25"/>
        </w:numPr>
        <w:jc w:val="both"/>
      </w:pPr>
      <w:r>
        <w:t>реализация модульных образовательных программ;</w:t>
      </w:r>
    </w:p>
    <w:p w:rsidR="00DE0313" w:rsidRDefault="00DE0313" w:rsidP="00DE0313">
      <w:pPr>
        <w:numPr>
          <w:ilvl w:val="0"/>
          <w:numId w:val="25"/>
        </w:numPr>
        <w:jc w:val="both"/>
      </w:pPr>
      <w:r>
        <w:t>просветительская работа с родителями (законными представителями).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Создание экологически безопасной здоровьесберагающей инфраструктуры</w:t>
      </w:r>
      <w:r>
        <w:rPr>
          <w:rFonts w:ascii="Times New Roman" w:hAnsi="Times New Roman" w:cs="Times New Roman"/>
          <w:sz w:val="24"/>
          <w:szCs w:val="24"/>
        </w:rPr>
        <w:t>: формирование экологически целесообразного, здорового и безопасного уклада школьной жизни, поведения гиназистов.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4"/>
          <w:rFonts w:eastAsiaTheme="minorHAnsi"/>
        </w:rPr>
        <w:t>Рациональная организация учебной и внеучебной деятельности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направлена на повышение эффективности учебного процесса, предупреждение чрезмерного функционального напряжения и утомления, создание условий для снятия перегрузки, чередования труда и отдыха обучающихся и включает: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4"/>
          <w:rFonts w:eastAsiaTheme="minorHAnsi"/>
        </w:rPr>
        <w:t>Эффективная организация физкультурно-оздоровительной работы,</w:t>
      </w:r>
      <w:r>
        <w:rPr>
          <w:rFonts w:ascii="Times New Roman" w:hAnsi="Times New Roman" w:cs="Times New Roman"/>
          <w:sz w:val="24"/>
          <w:szCs w:val="24"/>
        </w:rPr>
        <w:t xml:space="preserve"> направленная на обеспечение рациональной организации двигательного режима, нормального физического развития и двигательной подготовленности обучающихся всех возрастов, повышение адаптивных возможностей организма, сохранение и укрепление здоровья обучающихся и формирование культуры здоровья.</w:t>
      </w:r>
    </w:p>
    <w:p w:rsidR="00DE0313" w:rsidRDefault="00DE0313" w:rsidP="00DE0313">
      <w:pPr>
        <w:pStyle w:val="ac"/>
        <w:shd w:val="clear" w:color="auto" w:fill="auto"/>
        <w:tabs>
          <w:tab w:val="left" w:pos="1084"/>
        </w:tabs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Подпрограмма«Формирование экологической грамотности, экологической культуры, здорового образа жизни обучающихся» </w:t>
      </w:r>
      <w:r>
        <w:rPr>
          <w:rFonts w:ascii="Times New Roman" w:hAnsi="Times New Roman" w:cs="Times New Roman"/>
          <w:sz w:val="24"/>
          <w:szCs w:val="24"/>
        </w:rPr>
        <w:t xml:space="preserve">направлена на формирование экологической грамотности, экологической культуры, культуры здорового и безопасного образа жизни и включена </w:t>
      </w:r>
      <w:r>
        <w:rPr>
          <w:rFonts w:ascii="Times New Roman" w:hAnsi="Times New Roman" w:cs="Times New Roman"/>
          <w:b/>
          <w:sz w:val="24"/>
          <w:szCs w:val="24"/>
        </w:rPr>
        <w:t>в учебный процесс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b/>
          <w:sz w:val="24"/>
          <w:szCs w:val="24"/>
        </w:rPr>
        <w:t>качестве отдельных образовательных модулей.</w:t>
      </w:r>
    </w:p>
    <w:p w:rsidR="00DE0313" w:rsidRDefault="00DE0313" w:rsidP="00DE0313">
      <w:pPr>
        <w:pStyle w:val="ac"/>
        <w:shd w:val="clear" w:color="auto" w:fill="auto"/>
        <w:tabs>
          <w:tab w:val="left" w:pos="1084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Просветительская работа с родителями</w:t>
      </w:r>
      <w:r>
        <w:rPr>
          <w:rFonts w:ascii="Times New Roman" w:hAnsi="Times New Roman" w:cs="Times New Roman"/>
          <w:sz w:val="24"/>
          <w:szCs w:val="24"/>
        </w:rPr>
        <w:t xml:space="preserve"> (законными представителями) направлена на повышение педагогической грамотности в вопросах роста и развития ребёнка, его здоровья, факторах, положительно и отрицательно влияющих на здоровье детей и т. п.</w:t>
      </w:r>
    </w:p>
    <w:p w:rsidR="00DE0313" w:rsidRDefault="00DE0313" w:rsidP="00DE0313">
      <w:pPr>
        <w:ind w:left="-360"/>
        <w:jc w:val="both"/>
      </w:pPr>
    </w:p>
    <w:p w:rsidR="00DE0313" w:rsidRDefault="00DE0313" w:rsidP="00DE0313">
      <w:pPr>
        <w:pStyle w:val="221"/>
        <w:keepNext/>
        <w:keepLines/>
        <w:shd w:val="clear" w:color="auto" w:fill="auto"/>
        <w:spacing w:before="0" w:after="0" w:line="240" w:lineRule="auto"/>
        <w:ind w:firstLine="454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Структурные блоки и содержание деятельности </w:t>
      </w:r>
      <w:r>
        <w:rPr>
          <w:rStyle w:val="228"/>
          <w:rFonts w:ascii="Times New Roman" w:hAnsi="Times New Roman" w:cs="Times New Roman"/>
          <w:sz w:val="24"/>
          <w:szCs w:val="24"/>
        </w:rPr>
        <w:t>по формированию экологически целесообразного, здорового и безопасного образа жизни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DE0313" w:rsidRDefault="00DE0313" w:rsidP="00DE0313">
      <w:pPr>
        <w:ind w:left="720"/>
        <w:jc w:val="both"/>
        <w:rPr>
          <w:b/>
        </w:rPr>
      </w:pPr>
    </w:p>
    <w:tbl>
      <w:tblPr>
        <w:tblStyle w:val="af6"/>
        <w:tblW w:w="0" w:type="auto"/>
        <w:tblLook w:val="01E0"/>
      </w:tblPr>
      <w:tblGrid>
        <w:gridCol w:w="2488"/>
        <w:gridCol w:w="5055"/>
        <w:gridCol w:w="2028"/>
      </w:tblGrid>
      <w:tr w:rsidR="00DE0313" w:rsidTr="00DE0313"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Структурные блоки деятельности ОУ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Style w:val="3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37"/>
                <w:rFonts w:ascii="Times New Roman" w:hAnsi="Times New Roman" w:cs="Times New Roman"/>
                <w:sz w:val="24"/>
                <w:szCs w:val="24"/>
              </w:rPr>
              <w:t>Сфера ответственности</w:t>
            </w:r>
          </w:p>
          <w:p w:rsidR="00DE0313" w:rsidRDefault="00DE0313">
            <w:pPr>
              <w:pStyle w:val="ac"/>
              <w:shd w:val="clear" w:color="auto" w:fill="auto"/>
              <w:spacing w:after="0" w:line="240" w:lineRule="auto"/>
              <w:jc w:val="both"/>
              <w:rPr>
                <w:b/>
              </w:rPr>
            </w:pPr>
          </w:p>
        </w:tc>
      </w:tr>
      <w:tr w:rsidR="00DE0313" w:rsidTr="00DE0313"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экологически безопасной здоровьесберагающей инфраструктуры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Style w:val="3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Соответствие состояния и содержания здания и помещений школы санитарным и гигиеническим нормам, нормам пожарной безопасности, требованиям охраны здоровья и охраны труда обучающихся и работников образования;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37"/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дминистрация </w:t>
            </w:r>
          </w:p>
          <w:p w:rsidR="00DE0313" w:rsidRDefault="00DE0313">
            <w:pPr>
              <w:pStyle w:val="ac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</w:p>
        </w:tc>
      </w:tr>
      <w:tr w:rsidR="00DE0313" w:rsidTr="00DE03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Style w:val="3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наличие и необходимое оснащение помещений для питания обуча-ющихся, а также для хранения и приготовления пищи;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rFonts w:eastAsiaTheme="minorHAnsi"/>
                <w:lang w:eastAsia="en-US"/>
              </w:rPr>
            </w:pPr>
          </w:p>
        </w:tc>
      </w:tr>
      <w:tr w:rsidR="00DE0313" w:rsidTr="00DE03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Style w:val="3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организация качественного горячего питания обучающихся, в том числе горячих завтраков;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rFonts w:eastAsiaTheme="minorHAnsi"/>
                <w:lang w:eastAsia="en-US"/>
              </w:rPr>
            </w:pPr>
          </w:p>
        </w:tc>
      </w:tr>
      <w:tr w:rsidR="00DE0313" w:rsidTr="00DE03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Style w:val="3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оснащённость кабинетов, физкультурного зала, спортплощадок необходимым игровым и спортивным оборудованием и инвентарём;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rFonts w:eastAsiaTheme="minorHAnsi"/>
                <w:lang w:eastAsia="en-US"/>
              </w:rPr>
            </w:pPr>
          </w:p>
        </w:tc>
      </w:tr>
      <w:tr w:rsidR="00DE0313" w:rsidTr="00DE03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Style w:val="3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наличие помещений для медицинского персонала;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rFonts w:eastAsiaTheme="minorHAnsi"/>
                <w:lang w:eastAsia="en-US"/>
              </w:rPr>
            </w:pPr>
          </w:p>
        </w:tc>
      </w:tr>
      <w:tr w:rsidR="00DE0313" w:rsidTr="00DE03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Style w:val="3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наличие необходимого (в расчёте на количество обучающихся) и квалифицированного состава специалистов, обеспечивающих работу с обучающимися (логопеды, учителя физической культуры, психологи, медицинские работники);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rFonts w:eastAsiaTheme="minorHAnsi"/>
                <w:lang w:eastAsia="en-US"/>
              </w:rPr>
            </w:pPr>
          </w:p>
        </w:tc>
      </w:tr>
      <w:tr w:rsidR="00DE0313" w:rsidTr="00DE03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наличие пришкольной площадки, кабинета или лаборатории для экологического образования.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rFonts w:eastAsiaTheme="minorHAnsi"/>
                <w:lang w:eastAsia="en-US"/>
              </w:rPr>
            </w:pPr>
          </w:p>
        </w:tc>
      </w:tr>
      <w:tr w:rsidR="00DE0313" w:rsidTr="00DE0313"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pStyle w:val="ac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Рациональная организация учебной и внеучебной деятельности обучающихся</w:t>
            </w:r>
          </w:p>
          <w:p w:rsidR="00DE0313" w:rsidRDefault="00DE0313">
            <w:pPr>
              <w:pStyle w:val="ac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Style w:val="3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Соблюдение гигиенических норм и требований к организации и объёму учебной и внеучебной нагрузки (выполнение домашних заданий, занятия в кружках и спортивных секциях) обучающихся на всех этапах обучения;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3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Администрация и педагогический коллектив</w:t>
            </w:r>
          </w:p>
        </w:tc>
      </w:tr>
      <w:tr w:rsidR="00DE0313" w:rsidTr="00DE03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Style w:val="3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использование методов и методик обучения, адекватных возрастным возможностям и особенностям обучающихся (использование методик, прошедших апробацию);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rFonts w:eastAsiaTheme="minorHAnsi"/>
                <w:lang w:eastAsia="en-US"/>
              </w:rPr>
            </w:pPr>
          </w:p>
        </w:tc>
      </w:tr>
      <w:tr w:rsidR="00DE0313" w:rsidTr="00DE03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Style w:val="3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обучение обучающихся вариантам рациональных способов и приёмов работы с учебной информацией и организации учебного труда;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rFonts w:eastAsiaTheme="minorHAnsi"/>
                <w:lang w:eastAsia="en-US"/>
              </w:rPr>
            </w:pPr>
          </w:p>
        </w:tc>
      </w:tr>
      <w:tr w:rsidR="00DE0313" w:rsidTr="00DE03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Style w:val="3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введение любых инноваций в учебный процесс только под контролем специалистов;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rFonts w:eastAsiaTheme="minorHAnsi"/>
                <w:lang w:eastAsia="en-US"/>
              </w:rPr>
            </w:pPr>
          </w:p>
        </w:tc>
      </w:tr>
      <w:tr w:rsidR="00DE0313" w:rsidTr="00DE03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Style w:val="3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строгое соблюдение всех требований к использованию технических средств обучения, в том числе компьютеров и аудиовизуальных средств;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rFonts w:eastAsiaTheme="minorHAnsi"/>
                <w:lang w:eastAsia="en-US"/>
              </w:rPr>
            </w:pPr>
          </w:p>
        </w:tc>
      </w:tr>
      <w:tr w:rsidR="00DE0313" w:rsidTr="00DE03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Style w:val="3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индивидуализация обучения (учёт индивидуальных особенностей развития: темпа развития и темпа деятельности), работа по индивидуальным программам основного общего образования;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rFonts w:eastAsiaTheme="minorHAnsi"/>
                <w:lang w:eastAsia="en-US"/>
              </w:rPr>
            </w:pPr>
          </w:p>
        </w:tc>
      </w:tr>
      <w:tr w:rsidR="00DE0313" w:rsidTr="00DE03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рациональная и соответствующая требованиям организация уроков физической культуры и занятий активно-двигательного характера в основной школе.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rFonts w:eastAsiaTheme="minorHAnsi"/>
                <w:lang w:eastAsia="en-US"/>
              </w:rPr>
            </w:pPr>
          </w:p>
        </w:tc>
      </w:tr>
      <w:tr w:rsidR="00DE0313" w:rsidTr="00DE0313"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f4"/>
                <w:rFonts w:eastAsiaTheme="minorHAnsi"/>
                <w:b w:val="0"/>
              </w:rPr>
              <w:t>Эффективная организация физкультурно-оздоровительной работы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Style w:val="3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Полноценная и эффективная работа с обучающимися с ограниченными возможностями здоровья, инвалидами, а также с обучающимися всех групп здоровья (на уроках физкультуры, в секциях и т. п.);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образовательного учреждения, учителя физической культуры,  педагоги</w:t>
            </w:r>
          </w:p>
        </w:tc>
      </w:tr>
      <w:tr w:rsidR="00DE0313" w:rsidTr="00DE03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Style w:val="3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рациональная и соответствующая возрастным и индивидуальным особенностям развития обучающихся организацию уроков физической культуры и занятий активно-двигательного характера;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rFonts w:eastAsiaTheme="minorHAnsi"/>
                <w:lang w:eastAsia="en-US"/>
              </w:rPr>
            </w:pPr>
          </w:p>
        </w:tc>
      </w:tr>
      <w:tr w:rsidR="00DE0313" w:rsidTr="00DE03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Style w:val="3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организация занятий по лечебной физкультуре;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rFonts w:eastAsiaTheme="minorHAnsi"/>
                <w:lang w:eastAsia="en-US"/>
              </w:rPr>
            </w:pPr>
          </w:p>
        </w:tc>
      </w:tr>
      <w:tr w:rsidR="00DE0313" w:rsidTr="00DE03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Style w:val="3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организацию часа активных движений (динамической паузы) между 3-м и 4-м уроками в основной школе;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rFonts w:eastAsiaTheme="minorHAnsi"/>
                <w:lang w:eastAsia="en-US"/>
              </w:rPr>
            </w:pPr>
          </w:p>
        </w:tc>
      </w:tr>
      <w:tr w:rsidR="00DE0313" w:rsidTr="00DE03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Style w:val="3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организация динамических перемен, физкультминуток на уроках, способствующих эмоциональной разгрузке и повышению двигательной активности;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rFonts w:eastAsiaTheme="minorHAnsi"/>
                <w:lang w:eastAsia="en-US"/>
              </w:rPr>
            </w:pPr>
          </w:p>
        </w:tc>
      </w:tr>
      <w:tr w:rsidR="00DE0313" w:rsidTr="00DE03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Style w:val="3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организация работы спортивных секций, туристических, экологических кружков, слётов, лагерей и создание условий для их эффективного функционирования;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rFonts w:eastAsiaTheme="minorHAnsi"/>
                <w:lang w:eastAsia="en-US"/>
              </w:rPr>
            </w:pPr>
          </w:p>
        </w:tc>
      </w:tr>
      <w:tr w:rsidR="00DE0313" w:rsidTr="00DE03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регулярное проведение спортивно-оздоровительных, туристических мероприятий (дней спорта, соревнований, олимпиад, походов и т. п.).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rFonts w:eastAsiaTheme="minorHAnsi"/>
                <w:lang w:eastAsia="en-US"/>
              </w:rPr>
            </w:pPr>
          </w:p>
        </w:tc>
      </w:tr>
      <w:tr w:rsidR="00DE0313" w:rsidTr="00DE0313"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модульных образовательных программ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модульной образовательной программы, включенной в образовательный процесс 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экологической грамотности, экологической культуры, здорового образа жизни обучающихся»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Style w:val="37"/>
                <w:b w:val="0"/>
                <w:bCs w:val="0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Общественный Совет по экологической культуре (администрация, обучающиеся, родители (законные представители)</w:t>
            </w:r>
          </w:p>
        </w:tc>
      </w:tr>
      <w:tr w:rsidR="00DE0313" w:rsidTr="00DE0313"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Просветительская работа с родителями (законными представителями).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tabs>
                <w:tab w:val="left" w:pos="107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родителей по вопросам роста и развития ребёнка, его здоровья, факторов, положительно и отрицательно влияющих на здоровье детей, и т. п.;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74"/>
              </w:tabs>
              <w:spacing w:after="0" w:line="240" w:lineRule="auto"/>
              <w:jc w:val="both"/>
              <w:rPr>
                <w:rStyle w:val="37"/>
                <w:b w:val="0"/>
                <w:bCs w:val="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 родителей;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3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Администрация и педагогический коллектив</w:t>
            </w:r>
          </w:p>
        </w:tc>
      </w:tr>
      <w:tr w:rsidR="00DE0313" w:rsidTr="00DE0313"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pStyle w:val="ac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в приобретении для родителей (законных представителей) необходимой научно-методической литературы;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rFonts w:eastAsiaTheme="minorHAnsi"/>
                <w:lang w:eastAsia="en-US"/>
              </w:rPr>
            </w:pPr>
          </w:p>
        </w:tc>
      </w:tr>
      <w:tr w:rsidR="00DE0313" w:rsidTr="00DE0313"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pStyle w:val="ac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tabs>
                <w:tab w:val="left" w:pos="6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работы педагогов и родителей (законных представителей) по проведению спортивных соревнований, дней экологической культуры и здоровья, занятий по профилактике вредных привычек и т. п.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rFonts w:eastAsiaTheme="minorHAnsi"/>
                <w:lang w:eastAsia="en-US"/>
              </w:rPr>
            </w:pPr>
          </w:p>
        </w:tc>
      </w:tr>
    </w:tbl>
    <w:p w:rsidR="00DE0313" w:rsidRDefault="00DE0313" w:rsidP="00DE0313">
      <w:pPr>
        <w:ind w:left="720"/>
        <w:jc w:val="both"/>
      </w:pPr>
      <w:r>
        <w:rPr>
          <w:b/>
        </w:rPr>
        <w:tab/>
      </w:r>
      <w:r>
        <w:rPr>
          <w:b/>
        </w:rPr>
        <w:tab/>
      </w:r>
    </w:p>
    <w:p w:rsidR="00DE0313" w:rsidRDefault="00DE0313" w:rsidP="00DE0313">
      <w:pPr>
        <w:jc w:val="both"/>
        <w:rPr>
          <w:b/>
        </w:rPr>
      </w:pPr>
      <w:r>
        <w:tab/>
        <w:t>5.3. Модульная образовательная программа «</w:t>
      </w:r>
      <w:r>
        <w:rPr>
          <w:b/>
        </w:rPr>
        <w:t>Формирование экологической грамотности, экологической культуры, здорового образа жизни обучающихся»</w:t>
      </w:r>
    </w:p>
    <w:p w:rsidR="00DE0313" w:rsidRDefault="00DE0313" w:rsidP="00DE0313">
      <w:pPr>
        <w:jc w:val="both"/>
      </w:pPr>
      <w:r>
        <w:rPr>
          <w:b/>
        </w:rPr>
        <w:tab/>
        <w:t xml:space="preserve">Программа </w:t>
      </w:r>
      <w:r>
        <w:t>предусматривает следующие</w:t>
      </w:r>
      <w:r>
        <w:rPr>
          <w:b/>
        </w:rPr>
        <w:t xml:space="preserve"> модули, </w:t>
      </w:r>
      <w:r>
        <w:t xml:space="preserve">включенные в образовательный процесс: </w:t>
      </w:r>
    </w:p>
    <w:p w:rsidR="00DE0313" w:rsidRDefault="00DE0313" w:rsidP="00DE0313">
      <w:pPr>
        <w:numPr>
          <w:ilvl w:val="0"/>
          <w:numId w:val="26"/>
        </w:numPr>
        <w:jc w:val="both"/>
      </w:pPr>
      <w:r>
        <w:t>режим дня, планирование и рациональное распределение нагрузки;</w:t>
      </w:r>
    </w:p>
    <w:p w:rsidR="00DE0313" w:rsidRDefault="00DE0313" w:rsidP="00DE0313">
      <w:pPr>
        <w:numPr>
          <w:ilvl w:val="0"/>
          <w:numId w:val="26"/>
        </w:numPr>
        <w:jc w:val="both"/>
      </w:pPr>
      <w:r>
        <w:t>двигательная активность и закаливание;</w:t>
      </w:r>
    </w:p>
    <w:p w:rsidR="00DE0313" w:rsidRDefault="00DE0313" w:rsidP="00DE0313">
      <w:pPr>
        <w:numPr>
          <w:ilvl w:val="0"/>
          <w:numId w:val="26"/>
        </w:numPr>
        <w:jc w:val="both"/>
      </w:pPr>
      <w:r>
        <w:t>саморегулировании и повышение самоконтроля;</w:t>
      </w:r>
    </w:p>
    <w:p w:rsidR="00DE0313" w:rsidRDefault="00DE0313" w:rsidP="00DE0313">
      <w:pPr>
        <w:numPr>
          <w:ilvl w:val="0"/>
          <w:numId w:val="26"/>
        </w:numPr>
        <w:jc w:val="both"/>
      </w:pPr>
      <w:r>
        <w:t xml:space="preserve">основы рационального питания; </w:t>
      </w:r>
    </w:p>
    <w:p w:rsidR="00DE0313" w:rsidRDefault="00DE0313" w:rsidP="00DE0313">
      <w:pPr>
        <w:numPr>
          <w:ilvl w:val="0"/>
          <w:numId w:val="26"/>
        </w:numPr>
        <w:jc w:val="both"/>
      </w:pPr>
      <w:r>
        <w:t>профилактика зависимостей;</w:t>
      </w:r>
    </w:p>
    <w:p w:rsidR="00DE0313" w:rsidRDefault="00DE0313" w:rsidP="00DE0313">
      <w:pPr>
        <w:numPr>
          <w:ilvl w:val="0"/>
          <w:numId w:val="26"/>
        </w:numPr>
        <w:jc w:val="both"/>
      </w:pPr>
      <w:r>
        <w:t>основы позитивного общения;</w:t>
      </w:r>
    </w:p>
    <w:p w:rsidR="00DE0313" w:rsidRDefault="00DE0313" w:rsidP="00DE0313">
      <w:pPr>
        <w:numPr>
          <w:ilvl w:val="0"/>
          <w:numId w:val="26"/>
        </w:numPr>
        <w:jc w:val="both"/>
      </w:pPr>
      <w:r>
        <w:t>профилактика дорожно-транспотрного травматизма.</w:t>
      </w:r>
    </w:p>
    <w:p w:rsidR="00DE0313" w:rsidRDefault="00DE0313" w:rsidP="00DE0313">
      <w:pPr>
        <w:jc w:val="both"/>
      </w:pPr>
      <w:r>
        <w:tab/>
        <w:t xml:space="preserve">Модули интергированы в образовательные дисциплины и реализуются также во внеклассной, внешкольной деятельности, работе с родителями (законными представителями).   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предусматривают разные </w:t>
      </w:r>
      <w:r>
        <w:rPr>
          <w:rFonts w:ascii="Times New Roman" w:hAnsi="Times New Roman" w:cs="Times New Roman"/>
          <w:b/>
          <w:i/>
          <w:sz w:val="24"/>
          <w:szCs w:val="24"/>
        </w:rPr>
        <w:t>формыорганизации</w:t>
      </w:r>
      <w:r>
        <w:rPr>
          <w:rFonts w:ascii="Times New Roman" w:hAnsi="Times New Roman" w:cs="Times New Roman"/>
          <w:sz w:val="24"/>
          <w:szCs w:val="24"/>
        </w:rPr>
        <w:t>занятий: проведение дней экологической культуры и здоровья, конкурсов, праздников, часов здоровья и экологической безопасности; проведение факультативных занятий; классных часов; занятия в кружках и т. п.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Педагогические условия</w:t>
      </w:r>
      <w:r>
        <w:rPr>
          <w:rFonts w:ascii="Times New Roman" w:hAnsi="Times New Roman" w:cs="Times New Roman"/>
          <w:sz w:val="24"/>
          <w:szCs w:val="24"/>
        </w:rPr>
        <w:t xml:space="preserve"> реализации </w:t>
      </w:r>
      <w:r>
        <w:rPr>
          <w:rFonts w:ascii="Times New Roman" w:hAnsi="Times New Roman" w:cs="Times New Roman"/>
          <w:b/>
          <w:sz w:val="24"/>
          <w:szCs w:val="24"/>
        </w:rPr>
        <w:t>Программы: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Интеграция содержания модулей в образовательные дисциплины, </w:t>
      </w:r>
      <w:r>
        <w:rPr>
          <w:rFonts w:ascii="Times New Roman" w:hAnsi="Times New Roman" w:cs="Times New Roman"/>
          <w:sz w:val="24"/>
          <w:szCs w:val="24"/>
        </w:rPr>
        <w:t xml:space="preserve">внеклассную, внешкольную деятельность и в работу с родителями (законными представителями).   </w:t>
      </w:r>
    </w:p>
    <w:p w:rsidR="00DE0313" w:rsidRDefault="00DE0313" w:rsidP="00DE0313">
      <w:pPr>
        <w:ind w:left="360"/>
        <w:rPr>
          <w:bCs/>
          <w:iCs/>
        </w:rPr>
      </w:pPr>
    </w:p>
    <w:p w:rsidR="00DE0313" w:rsidRDefault="00DE0313" w:rsidP="00DE0313">
      <w:pPr>
        <w:jc w:val="both"/>
      </w:pPr>
      <w:r>
        <w:rPr>
          <w:bCs/>
          <w:iCs/>
        </w:rPr>
        <w:tab/>
        <w:t xml:space="preserve">2. </w:t>
      </w:r>
      <w:r>
        <w:t xml:space="preserve">Понимание экокультурных ценностей (Жизнь, Природа, Человек, Здоровье, Красота, Гармония)  как аксиологической доминанты экологической культуры. Освоение экокультурных ценностей через осмысление сущности сбалансированного развития системы </w:t>
      </w:r>
      <w:r>
        <w:lastRenderedPageBreak/>
        <w:t xml:space="preserve">«Человек – Общество – Природа» на </w:t>
      </w:r>
      <w:r>
        <w:rPr>
          <w:b/>
        </w:rPr>
        <w:t xml:space="preserve">основе самостоятельного поиска знаний, выбора решения проблемы устойчивости развития, самореализацию в экологоориентированной деятельности. </w:t>
      </w:r>
      <w:r>
        <w:t xml:space="preserve">Самостоятельный поиск знаний предполагает перевод учебной задачи на основе теоретического материала в учебно-практическую на основе рассмотрения реальной </w:t>
      </w:r>
      <w:r>
        <w:rPr>
          <w:b/>
        </w:rPr>
        <w:t>жизненной ситуации</w:t>
      </w:r>
      <w:r>
        <w:t xml:space="preserve">; организацию активного усвоения информации, выработку алгоритма решения проблемы, рефлексия, личностно значимый характер осмысления сосуществования и соразвития элементов системы «Человек-Общество-Природа». </w:t>
      </w:r>
    </w:p>
    <w:p w:rsidR="00DE0313" w:rsidRDefault="00DE0313" w:rsidP="00DE0313">
      <w:pPr>
        <w:rPr>
          <w:b/>
        </w:rPr>
      </w:pPr>
      <w:r>
        <w:tab/>
        <w:t xml:space="preserve">3. </w:t>
      </w:r>
      <w:r>
        <w:rPr>
          <w:b/>
        </w:rPr>
        <w:t xml:space="preserve">Включение подростка в экологоориентированную деятельность. </w:t>
      </w:r>
    </w:p>
    <w:p w:rsidR="00DE0313" w:rsidRDefault="00DE0313" w:rsidP="00DE0313">
      <w:r>
        <w:t xml:space="preserve">Основными механизмами реализации условия выступают  </w:t>
      </w:r>
      <w:r>
        <w:rPr>
          <w:b/>
        </w:rPr>
        <w:t xml:space="preserve">учебная, исследовательская и проектная формы </w:t>
      </w:r>
      <w:r>
        <w:t>экологоориентированной деятельности.</w:t>
      </w:r>
    </w:p>
    <w:p w:rsidR="00DE0313" w:rsidRDefault="00DE0313" w:rsidP="00DE0313">
      <w:pPr>
        <w:pStyle w:val="ac"/>
        <w:shd w:val="clear" w:color="auto" w:fill="auto"/>
        <w:tabs>
          <w:tab w:val="left" w:pos="1162"/>
        </w:tabs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0313" w:rsidRDefault="00DE0313" w:rsidP="00DE0313">
      <w:pPr>
        <w:pStyle w:val="ac"/>
        <w:shd w:val="clear" w:color="auto" w:fill="auto"/>
        <w:tabs>
          <w:tab w:val="left" w:pos="1162"/>
        </w:tabs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0313" w:rsidRDefault="00DE0313" w:rsidP="00DE0313">
      <w:pPr>
        <w:pStyle w:val="ac"/>
        <w:shd w:val="clear" w:color="auto" w:fill="auto"/>
        <w:tabs>
          <w:tab w:val="left" w:pos="1162"/>
        </w:tabs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0313" w:rsidRDefault="00DE0313" w:rsidP="00DE0313">
      <w:pPr>
        <w:rPr>
          <w:rFonts w:eastAsiaTheme="minorHAnsi"/>
          <w:b/>
          <w:lang w:eastAsia="en-US"/>
        </w:rPr>
        <w:sectPr w:rsidR="00DE0313">
          <w:pgSz w:w="11906" w:h="16838"/>
          <w:pgMar w:top="1134" w:right="1134" w:bottom="1134" w:left="1134" w:header="708" w:footer="708" w:gutter="0"/>
          <w:cols w:space="720"/>
        </w:sectPr>
      </w:pPr>
    </w:p>
    <w:p w:rsidR="00DE0313" w:rsidRDefault="00DE0313" w:rsidP="00DE0313">
      <w:pPr>
        <w:ind w:left="426"/>
        <w:jc w:val="center"/>
        <w:rPr>
          <w:b/>
        </w:rPr>
      </w:pPr>
      <w:r>
        <w:lastRenderedPageBreak/>
        <w:t xml:space="preserve">Модульная программа </w:t>
      </w:r>
      <w:r>
        <w:br/>
        <w:t>«</w:t>
      </w:r>
      <w:r>
        <w:rPr>
          <w:b/>
        </w:rPr>
        <w:t xml:space="preserve">Формирование экологической грамотности, экологической культуры, </w:t>
      </w:r>
      <w:r>
        <w:rPr>
          <w:b/>
        </w:rPr>
        <w:br/>
        <w:t>здорового образа жизни обучающихся»</w:t>
      </w:r>
    </w:p>
    <w:p w:rsidR="00DE0313" w:rsidRDefault="00DE0313" w:rsidP="00DE0313">
      <w:pPr>
        <w:pStyle w:val="ac"/>
        <w:shd w:val="clear" w:color="auto" w:fill="auto"/>
        <w:tabs>
          <w:tab w:val="left" w:pos="1084"/>
        </w:tabs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6"/>
        <w:tblW w:w="14568" w:type="dxa"/>
        <w:tblLook w:val="01E0"/>
      </w:tblPr>
      <w:tblGrid>
        <w:gridCol w:w="1006"/>
        <w:gridCol w:w="3638"/>
        <w:gridCol w:w="426"/>
        <w:gridCol w:w="376"/>
        <w:gridCol w:w="9122"/>
      </w:tblGrid>
      <w:tr w:rsidR="00DE0313" w:rsidTr="00DE0313">
        <w:trPr>
          <w:trHeight w:val="90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модуля</w:t>
            </w:r>
          </w:p>
        </w:tc>
        <w:tc>
          <w:tcPr>
            <w:tcW w:w="4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мероприятий  (Виды и формы деятельности)</w:t>
            </w:r>
          </w:p>
        </w:tc>
      </w:tr>
      <w:tr w:rsidR="00DE0313" w:rsidTr="00DE0313">
        <w:trPr>
          <w:trHeight w:val="90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</w:t>
            </w:r>
          </w:p>
          <w:p w:rsidR="00DE0313" w:rsidRDefault="00DE0313">
            <w:pPr>
              <w:pStyle w:val="ac"/>
              <w:numPr>
                <w:ilvl w:val="0"/>
                <w:numId w:val="27"/>
              </w:numPr>
              <w:shd w:val="clear" w:color="auto" w:fill="auto"/>
              <w:tabs>
                <w:tab w:val="left" w:pos="254"/>
              </w:tabs>
              <w:spacing w:after="0" w:line="240" w:lineRule="auto"/>
              <w:ind w:left="0"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 рациональный режим дня и отдыха; следовать рациональному режиму дня и отдыха на основе знаний о динамике работоспособности, утомляемости, напряжённости разных видов деятельности;</w:t>
            </w:r>
          </w:p>
          <w:p w:rsidR="00DE0313" w:rsidRDefault="00DE0313">
            <w:pPr>
              <w:pStyle w:val="ac"/>
              <w:numPr>
                <w:ilvl w:val="0"/>
                <w:numId w:val="28"/>
              </w:numPr>
              <w:shd w:val="clear" w:color="auto" w:fill="auto"/>
              <w:tabs>
                <w:tab w:val="left" w:pos="25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выбирать оптимальный режим дня с учётом учебных и внеучебных нагрузок;</w:t>
            </w:r>
          </w:p>
          <w:p w:rsidR="00DE0313" w:rsidRDefault="00DE0313">
            <w:pPr>
              <w:pStyle w:val="ac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Умение </w:t>
            </w:r>
          </w:p>
          <w:p w:rsidR="00DE0313" w:rsidRDefault="00DE0313">
            <w:pPr>
              <w:pStyle w:val="ac"/>
              <w:numPr>
                <w:ilvl w:val="3"/>
                <w:numId w:val="28"/>
              </w:numPr>
              <w:shd w:val="clear" w:color="auto" w:fill="auto"/>
              <w:spacing w:after="0" w:line="240" w:lineRule="auto"/>
              <w:ind w:left="412" w:hanging="4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рационально распределять учебные нагрузки и отдых в период подготовки к экзаменам; </w:t>
            </w:r>
          </w:p>
          <w:p w:rsidR="00DE0313" w:rsidRDefault="00DE0313">
            <w:pPr>
              <w:pStyle w:val="ac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 и умение </w:t>
            </w:r>
          </w:p>
          <w:p w:rsidR="00DE0313" w:rsidRDefault="00DE0313">
            <w:pPr>
              <w:pStyle w:val="ac"/>
              <w:numPr>
                <w:ilvl w:val="3"/>
                <w:numId w:val="28"/>
              </w:numPr>
              <w:shd w:val="clear" w:color="auto" w:fill="auto"/>
              <w:tabs>
                <w:tab w:val="left" w:pos="27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эффективного использования индивидуальных особенностей работоспособности;</w:t>
            </w:r>
          </w:p>
          <w:p w:rsidR="00DE0313" w:rsidRDefault="00DE0313">
            <w:pPr>
              <w:pStyle w:val="ac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 </w:t>
            </w:r>
          </w:p>
          <w:p w:rsidR="00DE0313" w:rsidRDefault="00DE0313">
            <w:pPr>
              <w:pStyle w:val="ac"/>
              <w:numPr>
                <w:ilvl w:val="3"/>
                <w:numId w:val="28"/>
              </w:numPr>
              <w:shd w:val="clear" w:color="auto" w:fill="auto"/>
              <w:tabs>
                <w:tab w:val="left" w:pos="14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 профилактики переутомления и перенапряжения.</w:t>
            </w:r>
          </w:p>
        </w:tc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деятельность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курсы физической культуры, естественно-научных дисциплин, ОБЖ (составление календарного плана с тематикой занятий на основе интеграции предметов и факультативных занятий) 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Внеклассная деятельность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кл. Тематические классные часы: «Для чего нужен распорядок дня», «Как сохранять работоспособность и выбирать правильный режим дня», «Как правильно подготовиться к экзамену», «Как избежать переутомления» и др. 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кл. Тематические часы по изучению индивидуальных особенностей организма  (см. Программу по профориентации).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здоровья. Цикл бесед «Режим учебных и внеучебных нагрузок» (8-11 кл.), «Для чего нужен режим дня» (5-7 кл.).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«Рациональный и здоровьесберегающий режим дня» (6-8 кл.).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видиофильмов о соблюдении режима дня. 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линейки по итогам мониторинга состояния здоровья школьников.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класс. Диспут «Нужен ли распорядок дня?»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класс. Конкурс «Как ты планируешь и соблюдаешь режим дня» (творческий отчет за месяц)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дозирования домашних заданий для 5-6 классов (учащиеся старшей школы)</w:t>
            </w:r>
          </w:p>
          <w:p w:rsidR="00DE0313" w:rsidRDefault="00DE0313">
            <w:r>
              <w:t>Мониторинг загруженности  обучающихся начальной школы компьютерной деятельностью (учащиеся старшей школы).</w:t>
            </w:r>
          </w:p>
          <w:p w:rsidR="00DE0313" w:rsidRDefault="00DE0313">
            <w:r>
              <w:t>5-7 классы. Подготовка и проведение викторины на тему: «Здоровье – дороже золота» (У. Шекспир).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исследовательские проекты «Как правильно использовать индивидуальные особенности организма»</w:t>
            </w:r>
          </w:p>
        </w:tc>
      </w:tr>
      <w:tr w:rsidR="00DE0313" w:rsidTr="00DE0313">
        <w:trPr>
          <w:trHeight w:val="90"/>
        </w:trPr>
        <w:tc>
          <w:tcPr>
            <w:tcW w:w="14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Результат: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знания и умения рационально планировать свой день, распределять нагрузки, избегать перенапряжение,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учитывать индивидуальные особенности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0313" w:rsidTr="00DE0313">
        <w:trPr>
          <w:trHeight w:val="263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pStyle w:val="ac"/>
              <w:numPr>
                <w:ilvl w:val="0"/>
                <w:numId w:val="29"/>
              </w:numPr>
              <w:shd w:val="clear" w:color="auto" w:fill="auto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 необходимой и достаточной двигательной активности, элементах и правилах закаливания, выбор соответствующих возрасту физических нагрузок и их видов;</w:t>
            </w:r>
          </w:p>
          <w:p w:rsidR="00DE0313" w:rsidRDefault="00DE0313">
            <w:pPr>
              <w:pStyle w:val="ac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313" w:rsidRDefault="00DE0313">
            <w:pPr>
              <w:pStyle w:val="ac"/>
              <w:numPr>
                <w:ilvl w:val="0"/>
                <w:numId w:val="29"/>
              </w:numPr>
              <w:shd w:val="clear" w:color="auto" w:fill="auto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рисках для здоровья неадекватных нагрузок и использования биостимуляторов;</w:t>
            </w:r>
          </w:p>
          <w:p w:rsidR="00DE0313" w:rsidRDefault="00DE0313">
            <w:pPr>
              <w:pStyle w:val="ac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313" w:rsidRDefault="00DE0313">
            <w:pPr>
              <w:pStyle w:val="ac"/>
              <w:numPr>
                <w:ilvl w:val="0"/>
                <w:numId w:val="29"/>
              </w:numPr>
              <w:shd w:val="clear" w:color="auto" w:fill="auto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потребность в двигательной активности и ежедневных занятиях физической культурой;</w:t>
            </w:r>
          </w:p>
          <w:p w:rsidR="00DE0313" w:rsidRDefault="00DE0313">
            <w:pPr>
              <w:pStyle w:val="ac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313" w:rsidRDefault="00DE0313">
            <w:pPr>
              <w:pStyle w:val="ac"/>
              <w:numPr>
                <w:ilvl w:val="0"/>
                <w:numId w:val="29"/>
              </w:numPr>
              <w:shd w:val="clear" w:color="auto" w:fill="auto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осознанно выбирать индивидуальные программы двигательной активности, включающие малые виды физкультуры (зарядка) и регулярные занятия спортом.</w:t>
            </w:r>
          </w:p>
        </w:tc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деятельность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физической культуры, ОБЖ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спортивных секций 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Внеклассная деятельность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Тематические классные часы: «Утренняя гимнастика», «Как правильно выбрать программу физического развития», «Что такое  здоровый образ жизни», «В здоровом теле здоровый дух», «Личная гигиена», «Осторожно на воде» и др.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различным видам спорта.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игра «Зарница» 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«Спортландия»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Школьные спартакиады и эстафеты «Веселые старты» (5-6 кл.), «Меткий стрелок» (10-11 кл.), «Лучший лыжник» (7-8 кл.) и др.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мероприятия «День Здоровья», «Лыжня России», «Лёгкоатлетический кросс» и др.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Школьная спартакиада  семейных команд «Семейные игры».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Соревнование «Самый спортивный класс»                 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Внешкольная деятельность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походы.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районных и городских спортивных мероприятиях; в  региональном этапе Всероссийских     спортивных     соревнований школьников   «Президентские   состязания»   и Всероссийских   спортивных   игр   школьников «Президентские спортивные игры». 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Проект «Закаляйся, если хочешь быть здоров!»</w:t>
            </w:r>
          </w:p>
        </w:tc>
      </w:tr>
      <w:tr w:rsidR="00DE0313" w:rsidTr="00DE0313">
        <w:trPr>
          <w:trHeight w:val="90"/>
        </w:trPr>
        <w:tc>
          <w:tcPr>
            <w:tcW w:w="14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  <w:p w:rsidR="00DE0313" w:rsidRDefault="00DE0313">
            <w:pPr>
              <w:pStyle w:val="ac"/>
              <w:shd w:val="clear" w:color="auto" w:fill="auto"/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потребность в двигательной активности и индивидуальный выбор нагрузки.</w:t>
            </w:r>
          </w:p>
        </w:tc>
      </w:tr>
      <w:tr w:rsidR="00DE0313" w:rsidTr="00DE0313">
        <w:trPr>
          <w:trHeight w:val="90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numPr>
                <w:ilvl w:val="0"/>
                <w:numId w:val="30"/>
              </w:numPr>
              <w:shd w:val="clear" w:color="auto" w:fill="auto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навыки оценки собственного функционального состояния (напряжения, утомления, переутомления) по субъективным показателям (пульс, дыхание, состояние кожных покровов) с учётом собственных индивидуальных особенностей;</w:t>
            </w:r>
          </w:p>
          <w:p w:rsidR="00DE0313" w:rsidRDefault="00DE0313">
            <w:pPr>
              <w:pStyle w:val="ac"/>
              <w:numPr>
                <w:ilvl w:val="0"/>
                <w:numId w:val="30"/>
              </w:numPr>
              <w:shd w:val="clear" w:color="auto" w:fill="auto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навыки работы в условиях стрессовых ситуаций;</w:t>
            </w:r>
          </w:p>
          <w:p w:rsidR="00DE0313" w:rsidRDefault="00DE0313">
            <w:pPr>
              <w:pStyle w:val="ac"/>
              <w:numPr>
                <w:ilvl w:val="0"/>
                <w:numId w:val="30"/>
              </w:numPr>
              <w:shd w:val="clear" w:color="auto" w:fill="auto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владение элементами саморегуляции для снятия эмоционального и физического напряжения;</w:t>
            </w:r>
          </w:p>
          <w:p w:rsidR="00DE0313" w:rsidRDefault="00DE0313">
            <w:pPr>
              <w:pStyle w:val="ac"/>
              <w:numPr>
                <w:ilvl w:val="0"/>
                <w:numId w:val="30"/>
              </w:numPr>
              <w:shd w:val="clear" w:color="auto" w:fill="auto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навыки самоконтроля за собственным состоянием, чувствами в стрессовых ситуациях;</w:t>
            </w:r>
          </w:p>
          <w:p w:rsidR="00DE0313" w:rsidRDefault="00DE0313">
            <w:pPr>
              <w:pStyle w:val="ac"/>
              <w:numPr>
                <w:ilvl w:val="0"/>
                <w:numId w:val="30"/>
              </w:numPr>
              <w:shd w:val="clear" w:color="auto" w:fill="auto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влиянии позитивных и негативных эмоций на здоровье, факторах, их вызывающих, и условиях снижения риска негативных влияний;</w:t>
            </w:r>
          </w:p>
          <w:p w:rsidR="00DE0313" w:rsidRDefault="00DE0313">
            <w:pPr>
              <w:pStyle w:val="ac"/>
              <w:numPr>
                <w:ilvl w:val="0"/>
                <w:numId w:val="30"/>
              </w:numPr>
              <w:shd w:val="clear" w:color="auto" w:fill="auto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навыки эмоциональной разгрузки и их использование в повседневной жизни;</w:t>
            </w:r>
          </w:p>
          <w:p w:rsidR="00DE0313" w:rsidRDefault="00DE0313">
            <w:pPr>
              <w:pStyle w:val="ac"/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навыки управления своим эмоциональным состоянием и поведением.</w:t>
            </w:r>
          </w:p>
        </w:tc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Учебная деятельность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курсы физической культуры, ОБЖ; работа спортивных секций (составление единого плана работы на основе  инегрирования знаний) 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Внеклассная деятельность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«Управляй своим поведением», «Профилактика стресса»,  «Влияние позитивных и негативных эмоций на здоровье» и др.</w:t>
            </w:r>
          </w:p>
          <w:p w:rsidR="00DE0313" w:rsidRDefault="00DE0313">
            <w:pPr>
              <w:jc w:val="both"/>
            </w:pPr>
            <w:r>
              <w:t xml:space="preserve">Тематические классные часы по изучению индивидуальных особенностей организма  (см. Программу по профориентации). </w:t>
            </w:r>
          </w:p>
          <w:p w:rsidR="00DE0313" w:rsidRDefault="00DE0313">
            <w:pPr>
              <w:jc w:val="both"/>
            </w:pPr>
            <w:r>
              <w:lastRenderedPageBreak/>
              <w:t>Проведение классных часов – тренингов по развитию навыков умственного напряжения,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снятию стрессовых состояний.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здоровья. Цикл занятий «Приемы эмоциональной разгрузки»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видиофильмов о факторах, вызывающих позитивные и негативные эмоции, и их влиянии  на здоровье.</w:t>
            </w:r>
          </w:p>
          <w:p w:rsidR="00DE0313" w:rsidRDefault="00DE0313">
            <w:pPr>
              <w:jc w:val="both"/>
            </w:pPr>
            <w:r>
              <w:t>Тестирование уровня физической подготовленности воспитанников.</w:t>
            </w:r>
          </w:p>
          <w:p w:rsidR="00DE0313" w:rsidRDefault="00DE0313">
            <w:pPr>
              <w:jc w:val="both"/>
            </w:pPr>
            <w:r>
              <w:t xml:space="preserve">Мониторинг здоровья обучающихся по итогам медицинского осмотра; </w:t>
            </w:r>
          </w:p>
          <w:p w:rsidR="00DE0313" w:rsidRDefault="00DE0313">
            <w:pPr>
              <w:jc w:val="both"/>
              <w:rPr>
                <w:color w:val="FF0000"/>
              </w:rPr>
            </w:pPr>
            <w:r>
              <w:t>Создание «Паспорта здоровья школьника».</w:t>
            </w:r>
          </w:p>
          <w:p w:rsidR="00DE0313" w:rsidRDefault="00DE0313">
            <w:pPr>
              <w:jc w:val="both"/>
            </w:pPr>
            <w:r>
              <w:t>Ролевые игры «Слово лечит, словом можно ранить».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Внешкольная деятельность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«Учитесь властвовать собой» (на базе медицинского центра)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0313" w:rsidTr="00DE0313">
        <w:trPr>
          <w:trHeight w:val="90"/>
        </w:trPr>
        <w:tc>
          <w:tcPr>
            <w:tcW w:w="14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Результат: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чётких представлений о возможностях управления своим физическим и психологическим состоянием без использования медикаментозных и тонизирующих средств</w:t>
            </w:r>
          </w:p>
        </w:tc>
      </w:tr>
      <w:tr w:rsidR="00DE0313" w:rsidTr="00DE0313">
        <w:trPr>
          <w:trHeight w:val="445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numPr>
                <w:ilvl w:val="0"/>
                <w:numId w:val="31"/>
              </w:numPr>
              <w:shd w:val="clear" w:color="auto" w:fill="auto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 рациональном питании как важной составляющей части здорового образа жизни; знания о правилах питания, направленных на сохранение и укрепление здоровья; готовность соблюдать правила рационального питания;</w:t>
            </w:r>
          </w:p>
          <w:p w:rsidR="00DE0313" w:rsidRDefault="00DE0313">
            <w:pPr>
              <w:pStyle w:val="ac"/>
              <w:numPr>
                <w:ilvl w:val="0"/>
                <w:numId w:val="31"/>
              </w:numPr>
              <w:shd w:val="clear" w:color="auto" w:fill="auto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 правил этикета, связанных с питанием, осознание того, что навыки этикета являются неотъемлемой частью общей культуры личности;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представление о социокультурных аспектах питания, его связи с культурой и историей народа; </w:t>
            </w:r>
          </w:p>
          <w:p w:rsidR="00DE0313" w:rsidRDefault="00DE0313">
            <w:pPr>
              <w:pStyle w:val="ac"/>
              <w:numPr>
                <w:ilvl w:val="0"/>
                <w:numId w:val="31"/>
              </w:numPr>
              <w:shd w:val="clear" w:color="auto" w:fill="auto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 к народным традициям, связанным с питанием и здоровьем, расширение знаний об истории и традициях своего народа; чувство уважения к культуре своего народа, культуре и традициям других народов.</w:t>
            </w:r>
          </w:p>
        </w:tc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Учебная деятельность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курсы физической культуры, естественно-научных дисциплин, занятия спортивных секций (составление календарного плана с тематикой интегрированных занятий) 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технологии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Внеклассная деятельность</w:t>
            </w:r>
          </w:p>
          <w:p w:rsidR="00DE0313" w:rsidRDefault="00DE0313">
            <w:pPr>
              <w:jc w:val="both"/>
            </w:pPr>
            <w:r>
              <w:t>Тематические классные часы «Человек есть то, что он ест», «Рациональное питание», «Наши друзья витамины»,  «Знакомство с основами диетологии с целью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предотвращения заболевания анорексией» и др.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народных традиций гостеприимства.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«Поведение в школьной столовой». 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Конкурс на лучшего кулинара. 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анкеты на тему: «Если хочешь быть здоров…».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вечер «Здоровый стиль жизни любимого певца», 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диспут «Диета любимой писательницы» 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Внешкольная деятельность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Исследовательский проект «Как на деле питаются гимназисты» (контроль пищевого рациона (достаточность, сбалансированность, витаминизированность).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Проект-исследование «Чем опасны пристрастия к некоторым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современным продуктам и предприятиям быстрого питания».</w:t>
            </w:r>
          </w:p>
          <w:p w:rsidR="00DE0313" w:rsidRDefault="00DE0313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</w:rPr>
            </w:pPr>
          </w:p>
        </w:tc>
      </w:tr>
      <w:tr w:rsidR="00DE0313" w:rsidTr="00DE0313">
        <w:trPr>
          <w:trHeight w:val="445"/>
        </w:trPr>
        <w:tc>
          <w:tcPr>
            <w:tcW w:w="14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Результат: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самостоятельно оценивать и контролировать свой рацион питания с точки зрения его адекватности и соответствия образу жизни (учебной и внеучебной нагрузке).</w:t>
            </w:r>
          </w:p>
        </w:tc>
      </w:tr>
      <w:tr w:rsidR="00DE0313" w:rsidTr="00DE0313">
        <w:trPr>
          <w:trHeight w:val="445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numPr>
                <w:ilvl w:val="0"/>
                <w:numId w:val="32"/>
              </w:numPr>
              <w:shd w:val="clear" w:color="auto" w:fill="auto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представлений подростков о ценности здоровья, важности и необходимости бережного отношения к нему; расширение знаний обучающихся о правилах здорового образа жизни, воспитание готовности соблюдать эти правила;</w:t>
            </w:r>
          </w:p>
          <w:p w:rsidR="00DE0313" w:rsidRDefault="00DE0313">
            <w:pPr>
              <w:pStyle w:val="ac"/>
              <w:numPr>
                <w:ilvl w:val="0"/>
                <w:numId w:val="32"/>
              </w:numPr>
              <w:shd w:val="clear" w:color="auto" w:fill="auto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адекватной самооценки, развитие навыков регуляции своего поведения, эмоционального состояния; формирование умений оценивать ситуацию и противостоять негативному давлению со стороны окружающих</w:t>
            </w:r>
          </w:p>
          <w:p w:rsidR="00DE0313" w:rsidRDefault="00DE0313">
            <w:pPr>
              <w:pStyle w:val="ac"/>
              <w:numPr>
                <w:ilvl w:val="0"/>
                <w:numId w:val="32"/>
              </w:numPr>
              <w:shd w:val="clear" w:color="auto" w:fill="auto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 наркотизации как поведении, опасном для здоровья, о неизбежных негативных последствиях наркотизации для творческих, интеллектуальных способностей человека, возможности самореализации, достижения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социального успеха;</w:t>
            </w:r>
          </w:p>
          <w:p w:rsidR="00DE0313" w:rsidRDefault="00DE0313">
            <w:pPr>
              <w:pStyle w:val="ac"/>
              <w:numPr>
                <w:ilvl w:val="0"/>
                <w:numId w:val="32"/>
              </w:numPr>
              <w:shd w:val="clear" w:color="auto" w:fill="auto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подростков в социально значимую деятельность, позволяющую им реализовать потребность в признании окружающих, проявить свои лучшие качества и способности;</w:t>
            </w:r>
          </w:p>
          <w:p w:rsidR="00DE0313" w:rsidRDefault="00DE0313">
            <w:pPr>
              <w:pStyle w:val="ac"/>
              <w:numPr>
                <w:ilvl w:val="0"/>
                <w:numId w:val="32"/>
              </w:numPr>
              <w:shd w:val="clear" w:color="auto" w:fill="auto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подростков с разнообразными формами проведения досуга; формирование умений рационально проводить свободное время (время отдыха) на основе анализа своего режима;</w:t>
            </w:r>
          </w:p>
          <w:p w:rsidR="00DE0313" w:rsidRDefault="00DE0313">
            <w:pPr>
              <w:pStyle w:val="ac"/>
              <w:numPr>
                <w:ilvl w:val="0"/>
                <w:numId w:val="31"/>
              </w:numPr>
              <w:shd w:val="clear" w:color="auto" w:fill="auto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способности контролировать время, проведённое за компьютером.</w:t>
            </w:r>
          </w:p>
        </w:tc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Учебная деятельность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физической культуры; 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кружков и спортивных секций (составление плана с тематикой интегрированных занятий) 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Внеклассная деятельность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Тематические классные часы «Здоровье  - ценность человека», «Скажем наркотикам НЕТ», «Мы против табака», и др.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лекций, семинаров с приглашением специалистов на тему: «В здоровом теле – здоровый дух!», «Современная мода и здоровый образ жизни», «Молодежь выбирает жизнь», «Спорт и здоровье».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Конкурс плакатов и рисунков: «НЕТ-табаку»,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«Скажем наркотикам НЕТ»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Месячники по профилактике табакокурения,  наркомании и СПИД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(конкурс плакатов, рисунков, викторины и анкетирование).</w:t>
            </w:r>
          </w:p>
          <w:p w:rsidR="00DE0313" w:rsidRDefault="00DE0313">
            <w:r>
              <w:t>Акция «Спорт против наркотиков»                           </w:t>
            </w:r>
          </w:p>
          <w:p w:rsidR="00DE0313" w:rsidRDefault="00DE0313">
            <w:r>
              <w:t>Конкурсы рисунков, презентаций, видеороликов, сочинений по теме «Вредные</w:t>
            </w:r>
          </w:p>
          <w:p w:rsidR="00DE0313" w:rsidRDefault="00DE0313">
            <w:r>
              <w:t>привычки»;</w:t>
            </w:r>
          </w:p>
          <w:p w:rsidR="00DE0313" w:rsidRDefault="00DE0313">
            <w:r>
              <w:t>Создание фоторепортажа на тему: «Жить – значит работать. Труд есть жизнь человека» (Вольтер).</w:t>
            </w:r>
          </w:p>
          <w:p w:rsidR="00DE0313" w:rsidRDefault="00DE0313">
            <w:r>
              <w:t xml:space="preserve">Беседа на тему: «Берегите время: это – ткань, из которой </w:t>
            </w:r>
            <w:r>
              <w:sym w:font="Times New Roman" w:char="F020"/>
            </w:r>
            <w:r>
              <w:t>сделана жизнь» (С.Ричардсон).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проекта «Мы – за здоровый образ жизни!», «Научи правилам здорового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образа жизни младшего» (подготовка памятки о правилах здорового образа жизни для учеников начальной школы). 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творческих проектов учащихся на тему: «Где нет труда, сады там не цветут».</w:t>
            </w:r>
          </w:p>
          <w:p w:rsidR="00DE0313" w:rsidRDefault="00DE0313">
            <w:r>
              <w:t>Беседа на тему: «Чем мне нравится заниматься? Что у меня получается лучше всего? Какие мне выбирать проекты?».</w:t>
            </w:r>
          </w:p>
          <w:p w:rsidR="00DE0313" w:rsidRDefault="00DE0313">
            <w:r>
              <w:t>Беседа на тему: «Истинное сокровище для людей – умение трудиться» (Эзоп).</w:t>
            </w:r>
          </w:p>
          <w:p w:rsidR="00DE0313" w:rsidRDefault="00DE0313">
            <w:r>
              <w:t>Встреча с самим собой: «В моём представлении здоровый образ жизни – это… А я веду здоровый образ жизни?»</w:t>
            </w:r>
          </w:p>
          <w:p w:rsidR="00DE0313" w:rsidRDefault="00DE0313">
            <w:r>
              <w:t>Организация и проведение мероприятия «Спортивный КВН» между сборными командами разных школ.</w:t>
            </w:r>
          </w:p>
          <w:p w:rsidR="00DE0313" w:rsidRDefault="00DE0313">
            <w:r>
              <w:t xml:space="preserve">Организация и проведение викторины о физической культуре, спорте «Что? Где? Когда?». </w:t>
            </w:r>
          </w:p>
          <w:p w:rsidR="00DE0313" w:rsidRDefault="00DE0313">
            <w:r>
              <w:t>Конкурс-выставка художественного и прикладного творчества о спорте.</w:t>
            </w:r>
          </w:p>
          <w:p w:rsidR="00DE0313" w:rsidRDefault="00DE0313">
            <w:r>
              <w:t>Конкурс-представление театрализованных сказок «Сила здоровья».</w:t>
            </w:r>
          </w:p>
          <w:p w:rsidR="00DE0313" w:rsidRDefault="00DE0313">
            <w:r>
              <w:t xml:space="preserve">Беседа на тему: «Ничего нет трудного для человека, имеющего волю» (Э. Роттердамский). </w:t>
            </w:r>
          </w:p>
          <w:p w:rsidR="00DE0313" w:rsidRDefault="00DE0313">
            <w:r>
              <w:t>Просмотр и обсуждение документальных кинофильмов о вреде употребления алкоголя, табакокурения, особой опасности наркотиков.</w:t>
            </w:r>
          </w:p>
          <w:p w:rsidR="00DE0313" w:rsidRDefault="00DE0313">
            <w:r>
              <w:t>Беседа на тему: «Табак, алкоголь, наркотики – враг у ворот!»</w:t>
            </w:r>
          </w:p>
          <w:p w:rsidR="00DE0313" w:rsidRDefault="00DE0313">
            <w:r>
              <w:t>Беседа на тему: «Как кумир молодежи… сумел уйти от наркотиков и вернуться к жизни»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Внешкольная деятельность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Исследовательская  работа и проектная деятельность: «Влияние компьютера на здоровье человека», «Путь к здоровью» и др.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Встречи-беседы  с работниками участковой больницы</w:t>
            </w:r>
          </w:p>
        </w:tc>
      </w:tr>
      <w:tr w:rsidR="00DE0313" w:rsidTr="00DE0313">
        <w:trPr>
          <w:trHeight w:val="90"/>
        </w:trPr>
        <w:tc>
          <w:tcPr>
            <w:tcW w:w="14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Результат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разного рода зависимостей</w:t>
            </w:r>
          </w:p>
        </w:tc>
      </w:tr>
      <w:tr w:rsidR="00DE0313" w:rsidTr="00DE0313">
        <w:trPr>
          <w:trHeight w:val="561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numPr>
                <w:ilvl w:val="0"/>
                <w:numId w:val="33"/>
              </w:numPr>
              <w:shd w:val="clear" w:color="auto" w:fill="auto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коммуникативных навыков подростков, умений эффективно взаимодействовать со сверстниками и взрослыми в повседневной жизни в разных ситуациях; </w:t>
            </w:r>
          </w:p>
          <w:p w:rsidR="00DE0313" w:rsidRDefault="00DE0313">
            <w:pPr>
              <w:pStyle w:val="ac"/>
              <w:numPr>
                <w:ilvl w:val="0"/>
                <w:numId w:val="33"/>
              </w:numPr>
              <w:shd w:val="clear" w:color="auto" w:fill="auto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бесконфликтного решения спорных вопросов;</w:t>
            </w:r>
          </w:p>
          <w:p w:rsidR="00DE0313" w:rsidRDefault="00DE0313">
            <w:pPr>
              <w:pStyle w:val="ac"/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оценивать себя (своё состояние, поступки, поведение), а также поступки и поведение других людей.</w:t>
            </w:r>
          </w:p>
          <w:p w:rsidR="00DE0313" w:rsidRDefault="00DE0313">
            <w:pPr>
              <w:pStyle w:val="ac"/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школьников ответственность за языковую культуру как общечеловеческую ценность; осознание коммуникативно-эстетических возможностей родного языка на основе изучения культуры своего народа и мировой культуры</w:t>
            </w:r>
          </w:p>
        </w:tc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rPr>
                <w:b/>
              </w:rPr>
              <w:lastRenderedPageBreak/>
              <w:t>Учебная деятельность</w:t>
            </w:r>
          </w:p>
          <w:p w:rsidR="00DE0313" w:rsidRDefault="00DE0313">
            <w:r>
              <w:t>Развитие коммуникативных навыков воспитанников на уроках и во внеурочной деятельности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Внеклассная деятельность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Тематические классные часы: «Как правильно общаться» и др.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Дискуссия «Нужны ли сегодня ли правила этикета»</w:t>
            </w:r>
          </w:p>
          <w:p w:rsidR="00DE0313" w:rsidRDefault="00DE0313">
            <w:pPr>
              <w:autoSpaceDE w:val="0"/>
              <w:autoSpaceDN w:val="0"/>
              <w:adjustRightInd w:val="0"/>
              <w:jc w:val="both"/>
            </w:pPr>
            <w:r>
              <w:t xml:space="preserve">Ролевая игра или проект-исследование «Как меняется (должно меняться) мое </w:t>
            </w:r>
            <w:r>
              <w:lastRenderedPageBreak/>
              <w:t>поведение, обороты речи, когда я в течение дня перехожу из одной роли в другую: сын/дочь, ученик, пассажир в транспорте и т.д.»;</w:t>
            </w:r>
          </w:p>
          <w:p w:rsidR="00DE0313" w:rsidRDefault="00DE0313">
            <w:r>
              <w:t>Консультации психолога и социального педагога;</w:t>
            </w:r>
          </w:p>
          <w:p w:rsidR="00DE0313" w:rsidRDefault="00DE0313">
            <w:r>
              <w:t xml:space="preserve">Тренинги по психологии и коммуникативности; </w:t>
            </w:r>
          </w:p>
          <w:p w:rsidR="00DE0313" w:rsidRDefault="00DE0313">
            <w:r>
              <w:t>Беседа на тему: «Я и моя социальная роль».</w:t>
            </w:r>
          </w:p>
          <w:p w:rsidR="00DE0313" w:rsidRDefault="00DE0313">
            <w:r>
              <w:t>Самоанализ «Я отношу себя к тем, кто никогда не…».</w:t>
            </w:r>
          </w:p>
          <w:p w:rsidR="00DE0313" w:rsidRDefault="00DE0313">
            <w:r>
              <w:t>Дискуссия на тему: «Прав ли В.Г. Белинский, считавший, что «хорошо быть учёным, поэтом, воином, законодателем и прочее, но худо не быть при этом человеком?».</w:t>
            </w:r>
          </w:p>
          <w:p w:rsidR="00DE0313" w:rsidRDefault="00DE0313">
            <w:r>
              <w:t>Ролевая игра «Возвращаясь с футбольного матча, приятели, разозленные поражением своей команды, предлагают порезать сиденья в электричке… Как быть?»;</w:t>
            </w:r>
          </w:p>
          <w:p w:rsidR="00DE0313" w:rsidRDefault="00DE0313">
            <w:r>
              <w:t>Беседа по теме: «Как можно убедить меня (учителя) сделать то, что хочет значительная часть класса, а я сомневаюсь в целесообразности этого действия».</w:t>
            </w:r>
          </w:p>
          <w:p w:rsidR="00DE0313" w:rsidRDefault="00DE0313">
            <w:r>
              <w:t xml:space="preserve"> Проект-акция на основе решения реально существующей для учеников проблемы внутренней школьной жизни («Предложение учеников 7-х классов администрации школы по порядку проведения дискотек»).</w:t>
            </w:r>
          </w:p>
          <w:p w:rsidR="00DE0313" w:rsidRDefault="00DE0313">
            <w:r>
              <w:t xml:space="preserve">Ролевая игра – жизненная задача: «Мне интересна компания старших обучающихся, но я стесняюсь с ними знакомиться» / «Симпатичная мне компания обучающихся соглашается дружить со мной, только если я буду соблюдать длинный ряд их условий…». </w:t>
            </w:r>
          </w:p>
          <w:p w:rsidR="00DE0313" w:rsidRDefault="00DE0313">
            <w:r>
              <w:t>Подготовка проекта: «Язык есть вековой труд целого поколения» (В.И. Даль).</w:t>
            </w:r>
          </w:p>
          <w:p w:rsidR="00DE0313" w:rsidRDefault="00DE0313">
            <w:r>
              <w:t xml:space="preserve">Беседа: «Язык – лучший посредник для установления дружбы и согласия» (Э. Роттердамский). </w:t>
            </w:r>
          </w:p>
          <w:p w:rsidR="00DE0313" w:rsidRDefault="00DE0313">
            <w:r>
              <w:t>Викторина: «Язык народа – лучший, никогда не увядающий и вечно вновь распускающийся цвет всей его духовной жизни» (К.Д. Ушинский).</w:t>
            </w:r>
          </w:p>
          <w:p w:rsidR="00DE0313" w:rsidRDefault="00DE0313">
            <w:r>
              <w:t>Проект  «Цени жизнь свою и другого!» (профилактика и предотвращение необдуманных поступков и действий (слова и дела) по отношению к себе и ближним.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Внешкольная деятельность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Times New Roman" w:char="F020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решения общественной проблемы (по предложению учителя, но только при добровольном участии)</w:t>
            </w:r>
          </w:p>
        </w:tc>
      </w:tr>
      <w:tr w:rsidR="00DE0313" w:rsidTr="00DE0313">
        <w:trPr>
          <w:trHeight w:val="90"/>
        </w:trPr>
        <w:tc>
          <w:tcPr>
            <w:tcW w:w="14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Результат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основами позитивного коммуникативного общения.</w:t>
            </w:r>
          </w:p>
        </w:tc>
      </w:tr>
      <w:tr w:rsidR="00DE0313" w:rsidTr="00DE0313">
        <w:trPr>
          <w:trHeight w:val="1013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pStyle w:val="ac"/>
              <w:numPr>
                <w:ilvl w:val="0"/>
                <w:numId w:val="34"/>
              </w:numPr>
              <w:shd w:val="clear" w:color="auto" w:fill="auto"/>
              <w:tabs>
                <w:tab w:val="left" w:pos="10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детей по выявлению уровня знаний ППД и правил безопасного поведения на дороге;</w:t>
            </w:r>
          </w:p>
          <w:p w:rsidR="00DE0313" w:rsidRDefault="00DE0313">
            <w:pPr>
              <w:pStyle w:val="ac"/>
              <w:numPr>
                <w:ilvl w:val="0"/>
                <w:numId w:val="34"/>
              </w:numPr>
              <w:shd w:val="clear" w:color="auto" w:fill="auto"/>
              <w:tabs>
                <w:tab w:val="left" w:pos="10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знаний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безопасности дорожного движения, основ безопасного поведения на дорогах; </w:t>
            </w:r>
          </w:p>
          <w:p w:rsidR="00DE0313" w:rsidRDefault="00DE0313">
            <w:pPr>
              <w:pStyle w:val="ac"/>
              <w:numPr>
                <w:ilvl w:val="0"/>
                <w:numId w:val="34"/>
              </w:numPr>
              <w:shd w:val="clear" w:color="auto" w:fill="auto"/>
              <w:tabs>
                <w:tab w:val="left" w:pos="10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практических навыков поведения на улице, дороге, транспорте;</w:t>
            </w:r>
          </w:p>
          <w:p w:rsidR="00DE0313" w:rsidRDefault="00DE0313">
            <w:pPr>
              <w:pStyle w:val="ac"/>
              <w:numPr>
                <w:ilvl w:val="0"/>
                <w:numId w:val="34"/>
              </w:numPr>
              <w:shd w:val="clear" w:color="auto" w:fill="auto"/>
              <w:tabs>
                <w:tab w:val="left" w:pos="10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умений предотвращать опасное поведение в дорожно-транспортной сфере;</w:t>
            </w:r>
          </w:p>
          <w:p w:rsidR="00DE0313" w:rsidRDefault="00DE0313">
            <w:pPr>
              <w:pStyle w:val="ac"/>
              <w:numPr>
                <w:ilvl w:val="0"/>
                <w:numId w:val="34"/>
              </w:numPr>
              <w:shd w:val="clear" w:color="auto" w:fill="auto"/>
              <w:tabs>
                <w:tab w:val="left" w:pos="10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опыт участия в обсуждении и решении проблемных ситуаций (решение ситуационных задач);</w:t>
            </w:r>
          </w:p>
          <w:p w:rsidR="00DE0313" w:rsidRDefault="00DE0313">
            <w:pPr>
              <w:pStyle w:val="ac"/>
              <w:tabs>
                <w:tab w:val="left" w:pos="10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Учебная деятельность</w:t>
            </w:r>
          </w:p>
          <w:p w:rsidR="00DE0313" w:rsidRDefault="00DE0313">
            <w:pPr>
              <w:pStyle w:val="Default"/>
              <w:jc w:val="both"/>
              <w:rPr>
                <w:b/>
              </w:rPr>
            </w:pPr>
            <w:r>
              <w:t>Преподавание основ безопасного поведения на улицах и дорогах в рамках учебных дисциплин и факультативов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контрольных срезов знаний правил безопасного поведения на улицах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дорогах, преподаваемых в рамках учебных дисциплин и факультативов (5-11 кл)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Внеклассная деятельность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5-8 классов для выявления уровня знаний ППД и правил безопасного поведения на дороге  (внесение соответствующих изменений в план работы по профилактике ДДП).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в рекреации 1 этажа наглядной агитации по БДД. 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постоянно обновляющейся выставки «Помни: правила ГАИ – это правила твои»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детского творчества «Дорога и мы» (5-7 классы)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«Улица и мы» (5-6 классы)</w:t>
            </w:r>
          </w:p>
          <w:p w:rsidR="00DE0313" w:rsidRDefault="00DE0313">
            <w:r>
              <w:t xml:space="preserve">Изучение ПДД в рамках классных часов (5-11 классы) 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отрядов ЮИД по предупреждению нарушений Правил дорожного движения 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линейка «Дорожные ситуации и детский травматизм» 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санитарных отрядов «Дорожная скорая помощь» (5-6 классы) Отряд ЮИД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агитбригады «Светофор»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фестиваль«Дорожная песня»</w:t>
            </w:r>
          </w:p>
          <w:p w:rsidR="00DE0313" w:rsidRDefault="00DE0313">
            <w:pPr>
              <w:rPr>
                <w:i/>
              </w:rPr>
            </w:pPr>
            <w:r>
              <w:rPr>
                <w:i/>
              </w:rPr>
              <w:t xml:space="preserve">Проведение декадников  и месячников безопасности дорожного движения 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Месячник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дорожного движения (сентябрь): 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-выступление агитбригады «Светофор»; 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-встречи с инспектором ГИБДД; 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-конкурс рисунков на асфальте «Я и дорога» (5 класс) 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интеллектуально-познавательная игра «Жезл» (9 – 11 классы) </w:t>
            </w:r>
          </w:p>
          <w:p w:rsidR="00DE0313" w:rsidRDefault="00DE0313">
            <w:pPr>
              <w:jc w:val="both"/>
            </w:pPr>
            <w:r>
              <w:rPr>
                <w:i/>
              </w:rPr>
              <w:t>Декада</w:t>
            </w:r>
            <w:r>
              <w:t xml:space="preserve">  безопасности дорожного движения (весна) (примерный план):</w:t>
            </w:r>
          </w:p>
          <w:p w:rsidR="00DE0313" w:rsidRDefault="00DE0313">
            <w:pPr>
              <w:jc w:val="both"/>
            </w:pPr>
            <w:r>
              <w:t>- конкурс на лучшую сказку о трехглазом светофоре (5 класс),</w:t>
            </w:r>
          </w:p>
          <w:p w:rsidR="00DE0313" w:rsidRDefault="00DE0313">
            <w:pPr>
              <w:jc w:val="both"/>
            </w:pPr>
            <w:r>
              <w:t>- конкурс на лучший эскиз вымпела «Пешеход-отличник»,</w:t>
            </w:r>
          </w:p>
          <w:p w:rsidR="00DE0313" w:rsidRDefault="00DE0313">
            <w:pPr>
              <w:jc w:val="both"/>
            </w:pPr>
            <w:r>
              <w:t>- конкурс на лучший плакат по безопасности дорожного движения,</w:t>
            </w:r>
          </w:p>
          <w:p w:rsidR="00DE0313" w:rsidRDefault="00DE0313">
            <w:pPr>
              <w:jc w:val="both"/>
            </w:pPr>
            <w:r>
              <w:t>- конкурс рисунков на асфальте «Красный, желтый, зеленый»,</w:t>
            </w:r>
          </w:p>
          <w:p w:rsidR="00DE0313" w:rsidRDefault="00DE0313">
            <w:pPr>
              <w:jc w:val="both"/>
            </w:pPr>
            <w:r>
              <w:t>- викторина «Веселый автомобиль»,</w:t>
            </w:r>
          </w:p>
          <w:p w:rsidR="00DE0313" w:rsidRDefault="00DE0313">
            <w:pPr>
              <w:jc w:val="both"/>
            </w:pPr>
            <w:r>
              <w:t>- практические занятия по безопасному поведению на улицах на базе автогородка,</w:t>
            </w:r>
          </w:p>
          <w:p w:rsidR="00DE0313" w:rsidRDefault="00DE0313">
            <w:pPr>
              <w:jc w:val="both"/>
            </w:pPr>
            <w:r>
              <w:t>- «Круглый стол» с участием выпускников школы и родителей – работников ГАИ района,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подведение итогов декады безопасности дорожного движения</w:t>
            </w:r>
          </w:p>
          <w:p w:rsidR="00DE0313" w:rsidRDefault="00DE0313">
            <w:pPr>
              <w:rPr>
                <w:b/>
              </w:rPr>
            </w:pPr>
            <w:r>
              <w:t>Подготовка команд для участия в соревнованиях «Безопасное колесо».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Соревнование юных велосипедистов «Безопасное колесо» 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Аттестация учащихся, имеющих велосипеды (9 – 11 кл.)  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безопасных маршрутов учащихся  в школу и домой (5-6 классы)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КВН «Светофорик» (5-6 классы)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«Знай и соблюдай правила дорожного движения»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Выпуск тематической радиогазеты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«На школьных перекрестках» («Для вас, юные велосипедисты», «Про того, кто головой рисковал на мостовой», «опасности на зимней дороге», «Азбука юного пешехода», «Законы улиц и дорог»,«Уходя на каникулы, помни…» и др.)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Работа видеолектория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«Крутые повороты»</w:t>
            </w:r>
          </w:p>
          <w:p w:rsidR="00DE0313" w:rsidRDefault="00DE0313">
            <w:r>
              <w:t>Организация и проведение радиолинеек  и бесед совместно с сотрудниками ГИБДД:</w:t>
            </w:r>
          </w:p>
          <w:p w:rsidR="00DE0313" w:rsidRDefault="00DE0313">
            <w:r>
              <w:t> - «Твой безопасный путь домой»;</w:t>
            </w:r>
          </w:p>
          <w:p w:rsidR="00DE0313" w:rsidRDefault="00DE0313">
            <w:r>
              <w:t>- «О поведении в общественном транспорте»;</w:t>
            </w:r>
          </w:p>
          <w:p w:rsidR="00DE0313" w:rsidRDefault="00DE0313">
            <w:r>
              <w:t>- «Этого могло бы не случиться» Состояние ДДТТ в районе;</w:t>
            </w:r>
          </w:p>
          <w:p w:rsidR="00DE0313" w:rsidRDefault="00DE0313">
            <w:r>
              <w:t>- «Скоро лето!» Инструктаж перед летними каникулами.</w:t>
            </w:r>
          </w:p>
          <w:p w:rsidR="00DE0313" w:rsidRDefault="00DE0313">
            <w:r>
              <w:t>Деловые игры с  использованием сведений из биологии, ОБЖ и химии, посвященных актуальным для молодежи проблемам: «Куда пойти пообедать», «Как безопасно вернуться поздно домой», «Как вести себя в случае чрезвычайной ситуации (теракт, пожар, наводнение и т.п.)» и т.п. (Разбор поведения людей в конкретных ситуациях с точки зрения правил безопасного образа жизни и сохранения здоровья).</w:t>
            </w:r>
          </w:p>
          <w:p w:rsidR="00DE0313" w:rsidRDefault="00DE0313">
            <w:pPr>
              <w:rPr>
                <w:b/>
              </w:rPr>
            </w:pPr>
            <w:r>
              <w:rPr>
                <w:b/>
              </w:rPr>
              <w:t>Внешкольная деятельность</w:t>
            </w:r>
          </w:p>
          <w:p w:rsidR="00DE0313" w:rsidRDefault="00DE0313">
            <w:pPr>
              <w:pStyle w:val="Default"/>
              <w:jc w:val="both"/>
            </w:pPr>
            <w:r>
              <w:t>Профилактическая акция «Внимание, дети!»</w:t>
            </w:r>
          </w:p>
          <w:p w:rsidR="00DE0313" w:rsidRDefault="00DE0313">
            <w:r>
              <w:t>Включение во все мероприятия сотрудников Госавтоинспеции.</w:t>
            </w:r>
          </w:p>
          <w:p w:rsidR="00DE0313" w:rsidRDefault="00DE0313">
            <w:r>
              <w:t>Анализ аварийности, выявление наиболее аварийных участков в микрорайоне школы</w:t>
            </w:r>
          </w:p>
          <w:p w:rsidR="00DE0313" w:rsidRDefault="00DE0313">
            <w:pPr>
              <w:jc w:val="both"/>
            </w:pPr>
            <w:r>
              <w:t>Разработка отдельных целевых межведомственных мероприятий с начальником ГИБДД района.</w:t>
            </w:r>
          </w:p>
          <w:p w:rsidR="00DE0313" w:rsidRDefault="00DE0313">
            <w:pPr>
              <w:jc w:val="both"/>
            </w:pPr>
            <w:r>
              <w:t>Проведение сверок с ГИБДД по состоянию ДДТТ.</w:t>
            </w:r>
          </w:p>
          <w:p w:rsidR="00DE0313" w:rsidRDefault="00DE0313">
            <w:pPr>
              <w:pStyle w:val="Default"/>
            </w:pPr>
            <w:r>
              <w:t>Участие в проведении служебных расследований по фактам ДТП с участием школьников.</w:t>
            </w:r>
          </w:p>
          <w:p w:rsidR="00DE0313" w:rsidRDefault="00DE0313">
            <w:pPr>
              <w:pStyle w:val="Default"/>
              <w:rPr>
                <w:b/>
              </w:rPr>
            </w:pPr>
            <w:r>
              <w:t>Ролевая игра «Пешеходы – водители».</w:t>
            </w:r>
          </w:p>
        </w:tc>
      </w:tr>
      <w:tr w:rsidR="00DE0313" w:rsidTr="00DE0313">
        <w:trPr>
          <w:trHeight w:val="90"/>
        </w:trPr>
        <w:tc>
          <w:tcPr>
            <w:tcW w:w="14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Результат</w:t>
            </w:r>
          </w:p>
          <w:p w:rsidR="00DE0313" w:rsidRDefault="00DE0313">
            <w:pPr>
              <w:pStyle w:val="Default"/>
              <w:jc w:val="center"/>
              <w:rPr>
                <w:b/>
              </w:rPr>
            </w:pPr>
            <w:r>
              <w:t>профилактика дорожно-транспортного травматизма</w:t>
            </w:r>
          </w:p>
        </w:tc>
      </w:tr>
      <w:tr w:rsidR="00DE0313" w:rsidTr="00DE0313">
        <w:trPr>
          <w:trHeight w:val="1049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10"/>
              <w:tabs>
                <w:tab w:val="left" w:pos="10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pStyle w:val="12"/>
              <w:numPr>
                <w:ilvl w:val="0"/>
                <w:numId w:val="35"/>
              </w:numPr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освоение экологически грамотного поведения в школе, дома, в природной и городской среде; </w:t>
            </w:r>
          </w:p>
          <w:p w:rsidR="00DE0313" w:rsidRDefault="00DE0313">
            <w:pPr>
              <w:pStyle w:val="12"/>
              <w:numPr>
                <w:ilvl w:val="0"/>
                <w:numId w:val="35"/>
              </w:numPr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освоение умений вырабатывать стратегию собственного поведения, совершения поступков, нацеленных на сохранение природы, бережное отношение к ней, а именно: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оценивать экологический риск взаимоотношений человека и природы, последствий своих поступков по отношению к природе и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ответственности за них;</w:t>
            </w:r>
          </w:p>
          <w:p w:rsidR="00DE0313" w:rsidRDefault="00DE0313">
            <w:pPr>
              <w:autoSpaceDE w:val="0"/>
              <w:autoSpaceDN w:val="0"/>
              <w:adjustRightInd w:val="0"/>
              <w:ind w:firstLine="709"/>
              <w:jc w:val="both"/>
              <w:rPr>
                <w:iCs/>
              </w:rPr>
            </w:pPr>
            <w:r>
              <w:rPr>
                <w:iCs/>
              </w:rPr>
              <w:t>формировать готовность обучающихся к социальному взаимодействию по вопросам улучшения экологического качества окружающей среды, устойчивого развития территории, экологического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здоровьесберегающего просвещения населения.</w:t>
            </w:r>
          </w:p>
          <w:p w:rsidR="00DE0313" w:rsidRDefault="00DE0313">
            <w:pPr>
              <w:pStyle w:val="12"/>
              <w:numPr>
                <w:ilvl w:val="0"/>
                <w:numId w:val="35"/>
              </w:numPr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умений бережно расходовать воду, электроэнергию, утилизировать мусор, сохранять места обитания растений и животных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Учебная деятельность</w:t>
            </w:r>
          </w:p>
          <w:p w:rsidR="00DE0313" w:rsidRDefault="00DE0313">
            <w:pPr>
              <w:pStyle w:val="Default"/>
              <w:jc w:val="both"/>
            </w:pPr>
            <w:r>
              <w:t>Элективные курсы естественно-научных дисциплин.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Внеклассная деятельность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Тематические классные часы: «Мир, в котором мы живём», «Экология родного края»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«Человек- созидатель или…», «Экология человека- это жизнь человека»,  «Человек- созидатель или…», «Экология человека- это жизнь человека» и др.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Предметная неделя  экологии и естествознания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-выставка «Фантазии осени»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-игра «Как мы храним природу» (пожары, исчезающие водоёмы мусор; вклад каждого в сохранение природы)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Интеллектуальная игра «Этот удивительный мир», «Человек и природа» и др.(9-11 кл.);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региональных  конкурсах, конференциях.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Разработка и реализация учебно-исследовательских и просветительских проектов по направлениям: экология и здоровье, ресурсосбережение, экология и бизнес и др. 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Проекты-миниатюры: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«Борьба с бытовыми отходами»;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«Влияние промышленных предприятий  на экологию родного края» и др.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Общешкольные мероприятия: «День птиц», «День воды», «Человек и природа», и др.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Общешкольная акция «Зелёный мир–будущим поколениям!»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Тематические общешкольные классные часы: 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Беседа на тему: «Загляни в Красную книгу!».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Отгадывание (и составление) кроссвордов по проблемам, связанным с информацией о возможных различных угрозах для жизни и здоровья людей, в том числе экологических и транспортных; 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Дискуссия на тему: «Нетрадиционная энергетика: за и против». 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мультимедийной презентации «Дом, в котором ты живешь». 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Конкурс на лучший рассказ на тему: «Мир глазами животных». 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Классный час на тему: «Охранять природу – значит охранять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Родину» (М. Пришвин). 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игры «Эрудит».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проекта на тему: «Сохрани село, в котором ты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живёшь!»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Конкурс рисунков «У природы нет плохой погоды».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Беседа на тему: «Кто не любит природы, тот не любит и человека…» (Ф.М. Достоевский).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Экологический брейн-ринг «Человек в природе и его здоровье».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Викторина «Оглянись вокруг!».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Ролевая игра «Кто, если не мы?».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Конкурс чтецов «Поэзия и природа».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sym w:font="Times New Roman" w:char="F020"/>
            </w:r>
          </w:p>
          <w:p w:rsidR="00DE0313" w:rsidRDefault="00DE031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Проекты: «Загрязнение городов – угроза нашим детям», «Мы живем у природы в долгу»,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«Сохраним первоцветы в городских парках»;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и проведение конкурса на лучший проект «Край мой родной»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Публичные выступления на тему: «Что бы ты сказал, обраща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ясь к человечеству?»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экологического кружка.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Внешкольная работа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Ведение краеведческой, поисковой, экологической работы  совместно с детскими центрами.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Экологические и туристические слёты</w:t>
            </w:r>
          </w:p>
          <w:p w:rsidR="00DE0313" w:rsidRDefault="00DE0313">
            <w:pPr>
              <w:pStyle w:val="1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Проектная работа «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Природа – наш хрупкий дом»</w:t>
            </w:r>
          </w:p>
        </w:tc>
      </w:tr>
      <w:tr w:rsidR="00DE0313" w:rsidTr="00DE0313">
        <w:trPr>
          <w:trHeight w:val="90"/>
        </w:trPr>
        <w:tc>
          <w:tcPr>
            <w:tcW w:w="14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Результат:</w:t>
            </w:r>
          </w:p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основ экологически грамотного поведения в быту и общественной жизни</w:t>
            </w:r>
          </w:p>
        </w:tc>
      </w:tr>
    </w:tbl>
    <w:p w:rsidR="00DE0313" w:rsidRDefault="00DE0313" w:rsidP="00DE0313"/>
    <w:p w:rsidR="00DE0313" w:rsidRDefault="00DE0313" w:rsidP="00DE0313">
      <w:pPr>
        <w:rPr>
          <w:rFonts w:eastAsiaTheme="minorHAnsi"/>
          <w:b/>
          <w:lang w:eastAsia="en-US"/>
        </w:rPr>
        <w:sectPr w:rsidR="00DE0313">
          <w:pgSz w:w="16838" w:h="11906" w:orient="landscape"/>
          <w:pgMar w:top="1701" w:right="1134" w:bottom="426" w:left="1134" w:header="709" w:footer="709" w:gutter="0"/>
          <w:cols w:space="720"/>
        </w:sectPr>
      </w:pPr>
    </w:p>
    <w:p w:rsidR="00DE0313" w:rsidRDefault="00DE0313" w:rsidP="00DE0313">
      <w:pPr>
        <w:jc w:val="both"/>
        <w:rPr>
          <w:b/>
        </w:rPr>
      </w:pPr>
      <w:r>
        <w:rPr>
          <w:b/>
        </w:rPr>
        <w:lastRenderedPageBreak/>
        <w:t>5.4. Просветительская работа с родителями (законными представителями).</w:t>
      </w:r>
    </w:p>
    <w:p w:rsidR="00DE0313" w:rsidRDefault="00DE0313" w:rsidP="00DE0313">
      <w:pPr>
        <w:jc w:val="both"/>
        <w:rPr>
          <w:b/>
        </w:rPr>
      </w:pPr>
      <w:r>
        <w:tab/>
        <w:t>Работа с родителями строится в следующих направлениях: психологическое просвещение и социально-психологическое консультирование по проблемам обучения и личностного развития детей.</w:t>
      </w:r>
    </w:p>
    <w:p w:rsidR="00DE0313" w:rsidRDefault="00DE0313" w:rsidP="00DE0313">
      <w:pPr>
        <w:shd w:val="clear" w:color="auto" w:fill="FFFFFF"/>
        <w:jc w:val="both"/>
        <w:rPr>
          <w:bCs/>
        </w:rPr>
      </w:pPr>
      <w:r>
        <w:rPr>
          <w:b/>
          <w:bCs/>
        </w:rPr>
        <w:tab/>
        <w:t xml:space="preserve">Формы психолого-педагогического просвещения родителей: </w:t>
      </w:r>
      <w:r>
        <w:rPr>
          <w:bCs/>
        </w:rPr>
        <w:t>университет педагогических знаний, лекция, родительская конференция,  практику, открытые уроки, индивидуальные консультации, посещение семьи, родительское собрание,  родительские чтения, родительские вечера, родительский тренинг, родительские ринги.</w:t>
      </w:r>
    </w:p>
    <w:p w:rsidR="00DE0313" w:rsidRDefault="00DE0313" w:rsidP="00DE0313">
      <w:pPr>
        <w:adjustRightInd w:val="0"/>
        <w:rPr>
          <w:color w:val="000000"/>
        </w:rPr>
      </w:pPr>
    </w:p>
    <w:p w:rsidR="00DE0313" w:rsidRDefault="00DE0313" w:rsidP="00DE0313">
      <w:pPr>
        <w:adjustRightInd w:val="0"/>
        <w:jc w:val="center"/>
        <w:rPr>
          <w:b/>
          <w:i/>
          <w:color w:val="000000"/>
        </w:rPr>
      </w:pPr>
      <w:r>
        <w:rPr>
          <w:b/>
          <w:i/>
          <w:color w:val="000000"/>
        </w:rPr>
        <w:t xml:space="preserve">Повышение педагогической компетентности родителей. </w:t>
      </w:r>
    </w:p>
    <w:p w:rsidR="00DE0313" w:rsidRDefault="00DE0313" w:rsidP="00DE0313">
      <w:pPr>
        <w:adjustRightInd w:val="0"/>
        <w:jc w:val="center"/>
        <w:rPr>
          <w:b/>
          <w:i/>
        </w:rPr>
      </w:pPr>
      <w:r>
        <w:rPr>
          <w:b/>
          <w:i/>
        </w:rPr>
        <w:t>Содержание и формы работы</w:t>
      </w:r>
    </w:p>
    <w:p w:rsidR="00DE0313" w:rsidRDefault="00DE0313" w:rsidP="00DE0313">
      <w:pPr>
        <w:jc w:val="both"/>
        <w:rPr>
          <w:b/>
        </w:rPr>
      </w:pPr>
    </w:p>
    <w:tbl>
      <w:tblPr>
        <w:tblStyle w:val="af6"/>
        <w:tblW w:w="0" w:type="auto"/>
        <w:tblLook w:val="01E0"/>
      </w:tblPr>
      <w:tblGrid>
        <w:gridCol w:w="4068"/>
        <w:gridCol w:w="5502"/>
      </w:tblGrid>
      <w:tr w:rsidR="00DE0313" w:rsidTr="00DE031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Style w:val="3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37"/>
                <w:rFonts w:ascii="Times New Roman" w:hAnsi="Times New Roman" w:cs="Times New Roman"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Style w:val="3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37"/>
                <w:rFonts w:ascii="Times New Roman" w:hAnsi="Times New Roman" w:cs="Times New Roman"/>
                <w:sz w:val="24"/>
                <w:szCs w:val="24"/>
              </w:rPr>
              <w:t>Формы и виды повышения культуры</w:t>
            </w:r>
          </w:p>
        </w:tc>
      </w:tr>
      <w:tr w:rsidR="00DE0313" w:rsidTr="00DE031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Style w:val="3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37"/>
                <w:rFonts w:ascii="Times New Roman" w:hAnsi="Times New Roman" w:cs="Times New Roman"/>
                <w:sz w:val="24"/>
                <w:szCs w:val="24"/>
              </w:rPr>
              <w:t>Просвещение в области здорового образа жизни.</w:t>
            </w:r>
          </w:p>
          <w:p w:rsidR="00DE0313" w:rsidRDefault="00DE031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Рост и развитие ребёнка, его здоровье, факторы, положительно и отрицательно влияющие на здоровье детей, и т. п., </w:t>
            </w:r>
          </w:p>
          <w:p w:rsidR="00DE0313" w:rsidRDefault="00DE0313">
            <w:pPr>
              <w:adjustRightInd w:val="0"/>
            </w:pPr>
          </w:p>
          <w:p w:rsidR="00DE0313" w:rsidRDefault="00DE0313">
            <w:pPr>
              <w:adjustRightInd w:val="0"/>
              <w:rPr>
                <w:color w:val="000000"/>
              </w:rPr>
            </w:pPr>
            <w:r>
              <w:t>Экологическое просвещение родителей.</w:t>
            </w:r>
          </w:p>
          <w:p w:rsidR="00DE0313" w:rsidRDefault="00DE0313">
            <w:pPr>
              <w:adjustRightInd w:val="0"/>
              <w:rPr>
                <w:rStyle w:val="37"/>
                <w:b w:val="0"/>
                <w:bCs w:val="0"/>
              </w:rPr>
            </w:pP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adjustRightInd w:val="0"/>
            </w:pPr>
            <w:r>
              <w:t>Лекторий для родителей  «</w:t>
            </w:r>
            <w:r>
              <w:rPr>
                <w:color w:val="000000"/>
              </w:rPr>
              <w:t>Повышение педагогической компетентности родителей»</w:t>
            </w:r>
            <w:r>
              <w:t>            </w:t>
            </w:r>
          </w:p>
          <w:p w:rsidR="00DE0313" w:rsidRDefault="00DE031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Общешкольное тематическое собрание «Физическая культура и здоровье»</w:t>
            </w:r>
          </w:p>
          <w:p w:rsidR="00DE0313" w:rsidRDefault="00DE031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Ежегодная конференция «Семья и школа»</w:t>
            </w:r>
          </w:p>
          <w:p w:rsidR="00DE0313" w:rsidRDefault="00DE031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  научно-практической   конференции «Воспитание: стратегии, парадигмы, практика»</w:t>
            </w:r>
          </w:p>
          <w:p w:rsidR="00DE0313" w:rsidRDefault="00DE0313">
            <w:pPr>
              <w:adjustRightInd w:val="0"/>
            </w:pPr>
            <w:r>
              <w:rPr>
                <w:color w:val="000000"/>
              </w:rPr>
              <w:t xml:space="preserve">Родительские собрания: </w:t>
            </w:r>
          </w:p>
          <w:p w:rsidR="00DE0313" w:rsidRDefault="00DE031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«Основы правильного питания», «Гигиенические основы режима дня школьника»,  «Здоровый образ жизни» и др. </w:t>
            </w:r>
          </w:p>
          <w:p w:rsidR="00DE0313" w:rsidRDefault="00DE0313">
            <w:pPr>
              <w:pStyle w:val="310"/>
              <w:keepNext/>
              <w:keepLines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Организации семинаров «Здоровый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ребенок - здоровое будущее»   </w:t>
            </w:r>
          </w:p>
          <w:p w:rsidR="00DE0313" w:rsidRDefault="00DE0313">
            <w:pPr>
              <w:adjustRightInd w:val="0"/>
            </w:pPr>
            <w:r>
              <w:rPr>
                <w:b/>
              </w:rPr>
              <w:t> </w:t>
            </w:r>
            <w:r>
              <w:rPr>
                <w:color w:val="000000"/>
              </w:rPr>
              <w:t xml:space="preserve">Практикумы для родителей: «Уметь отказаться», </w:t>
            </w:r>
            <w:r>
              <w:t>«Я и здоровье», «Что делать, если…», «Профилактика острых и кишечных заболеваний»,</w:t>
            </w:r>
          </w:p>
          <w:p w:rsidR="00DE0313" w:rsidRDefault="00DE0313">
            <w:pPr>
              <w:pStyle w:val="310"/>
              <w:keepNext/>
              <w:keepLines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7-х классах  «Особенности подросткового возраста», </w:t>
            </w:r>
          </w:p>
          <w:p w:rsidR="00DE0313" w:rsidRDefault="00DE0313">
            <w:pPr>
              <w:pStyle w:val="310"/>
              <w:keepNext/>
              <w:keepLines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 9 классе «Психологическая готовность к экзаменам», «Помощь в профориентации».</w:t>
            </w:r>
          </w:p>
          <w:p w:rsidR="00DE0313" w:rsidRDefault="00DE031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Style w:val="37"/>
                <w:i/>
              </w:rPr>
            </w:pPr>
          </w:p>
        </w:tc>
      </w:tr>
      <w:tr w:rsidR="00DE0313" w:rsidTr="00DE031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adjustRightInd w:val="0"/>
            </w:pPr>
            <w:r>
              <w:rPr>
                <w:color w:val="000000"/>
              </w:rPr>
              <w:t xml:space="preserve">Согласованность педагогических и воспитательных воздействий на ребёнка со стороны семьи и школы. </w:t>
            </w:r>
          </w:p>
          <w:p w:rsidR="00DE0313" w:rsidRDefault="00DE031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Style w:val="3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Коррекция проблемного поведения детей.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Организация  консультирования   по   вопросам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семьи и воспитания детей</w:t>
            </w:r>
          </w:p>
          <w:p w:rsidR="00DE0313" w:rsidRDefault="00DE031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Консультации специалистов школьного психолого-медико-педагогического консилиума для родителей</w:t>
            </w:r>
          </w:p>
          <w:p w:rsidR="00DE0313" w:rsidRDefault="00DE031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Размещения    информации     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воспитательной  работе  гимназии на   сайтах   в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информационно-коммуникационной сети Интернет, в печатных СМИ</w:t>
            </w:r>
          </w:p>
          <w:p w:rsidR="00DE0313" w:rsidRDefault="00DE031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Style w:val="37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Круглый  стол   по   проблемам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воспитания школьников</w:t>
            </w:r>
          </w:p>
        </w:tc>
      </w:tr>
      <w:tr w:rsidR="00DE0313" w:rsidTr="00DE031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Практическое участие родителей в решении вопросов школьной жизни</w:t>
            </w:r>
          </w:p>
          <w:p w:rsidR="00DE0313" w:rsidRDefault="00DE0313">
            <w:pPr>
              <w:adjustRightInd w:val="0"/>
              <w:rPr>
                <w:color w:val="000000"/>
              </w:rPr>
            </w:pP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Организация совместной работы педагогов и родителей (законных представителей) по проведению спортивных соревнований, дней здоровья, занятий по профилактике вредных привычек, организация походов, весёлых стартов</w:t>
            </w:r>
          </w:p>
        </w:tc>
      </w:tr>
      <w:tr w:rsidR="00DE0313" w:rsidTr="00DE031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>
            <w:pPr>
              <w:pStyle w:val="ac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знаний о безопасности дорожного движения,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 безопасного поведения на дорогах</w:t>
            </w:r>
          </w:p>
          <w:p w:rsidR="00DE0313" w:rsidRDefault="00DE0313">
            <w:pPr>
              <w:adjustRightInd w:val="0"/>
              <w:rPr>
                <w:color w:val="000000"/>
              </w:rPr>
            </w:pP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pStyle w:val="Default"/>
            </w:pPr>
            <w:r>
              <w:lastRenderedPageBreak/>
              <w:t xml:space="preserve">Привлечение родителей для сопровождения учащихся во время выездов, экскурсий и т. д. </w:t>
            </w:r>
          </w:p>
          <w:p w:rsidR="00DE0313" w:rsidRDefault="00DE0313">
            <w:pPr>
              <w:pStyle w:val="Default"/>
            </w:pPr>
            <w:r>
              <w:lastRenderedPageBreak/>
              <w:t xml:space="preserve">Проведение игр и конкурсов по ПДД для учащихся и их родителей. </w:t>
            </w:r>
          </w:p>
          <w:p w:rsidR="00DE0313" w:rsidRDefault="00DE0313">
            <w:pPr>
              <w:pStyle w:val="Default"/>
            </w:pPr>
            <w:r>
              <w:t>Проведение бесед на родительских собраниях по профилактике ДДТТ</w:t>
            </w:r>
          </w:p>
          <w:p w:rsidR="00DE0313" w:rsidRDefault="00DE0313">
            <w:r>
              <w:t>Обсуждение вопросов профилактики ДДТТ на родительских собраниях:</w:t>
            </w:r>
          </w:p>
          <w:p w:rsidR="00DE0313" w:rsidRDefault="00DE0313">
            <w:r>
              <w:t> - «ПДД – это важно знать!»;</w:t>
            </w:r>
          </w:p>
          <w:p w:rsidR="00DE0313" w:rsidRDefault="00DE0313">
            <w:r>
              <w:t> - «Требования к знаниям и навыкам школьников, которым доверяется самостоятельное движение в школу и обратно»;</w:t>
            </w:r>
          </w:p>
          <w:p w:rsidR="00DE0313" w:rsidRDefault="00DE0313">
            <w:r>
              <w:t>- «Родители как пример образцового пешехода»</w:t>
            </w:r>
          </w:p>
          <w:p w:rsidR="00DE0313" w:rsidRDefault="00DE0313">
            <w:r>
              <w:t> - «Ваш пассажир - ребенок».</w:t>
            </w:r>
          </w:p>
          <w:p w:rsidR="00DE0313" w:rsidRDefault="00DE0313">
            <w:pPr>
              <w:pStyle w:val="a5"/>
              <w:spacing w:before="0" w:beforeAutospacing="0" w:after="0" w:afterAutospacing="0"/>
            </w:pPr>
            <w:r>
              <w:t>Составление схем безопасных маршрутов движения детей в школу и обратно; доведение информации на родительском собрании; размещение схем в дневниках учащихся и на информационном стенде.</w:t>
            </w:r>
          </w:p>
        </w:tc>
      </w:tr>
    </w:tbl>
    <w:p w:rsidR="00DE0313" w:rsidRDefault="00DE0313" w:rsidP="00DE0313">
      <w:pPr>
        <w:pStyle w:val="310"/>
        <w:keepNext/>
        <w:keepLines/>
        <w:shd w:val="clear" w:color="auto" w:fill="auto"/>
        <w:spacing w:line="240" w:lineRule="auto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Результативность работы с родителями. Критерии оценки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: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повышение количества инициативных обращений родителей к специалистам школы, повышение активности участия родителей  в делах школы и класса.</w:t>
      </w:r>
    </w:p>
    <w:p w:rsidR="00DE0313" w:rsidRDefault="00DE0313" w:rsidP="00DE0313">
      <w:pPr>
        <w:pStyle w:val="310"/>
        <w:keepNext/>
        <w:keepLines/>
        <w:shd w:val="clear" w:color="auto" w:fill="auto"/>
        <w:spacing w:line="240" w:lineRule="auto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DE0313" w:rsidRDefault="00DE0313" w:rsidP="00DE0313">
      <w:pPr>
        <w:jc w:val="both"/>
        <w:rPr>
          <w:b/>
        </w:rPr>
      </w:pPr>
      <w:r>
        <w:rPr>
          <w:b/>
        </w:rPr>
        <w:tab/>
        <w:t>Материально-техническое и кадровое обеспечение</w:t>
      </w:r>
    </w:p>
    <w:p w:rsidR="00DE0313" w:rsidRDefault="00DE0313" w:rsidP="00DE0313">
      <w:pPr>
        <w:jc w:val="both"/>
        <w:rPr>
          <w:b/>
        </w:rPr>
      </w:pPr>
    </w:p>
    <w:p w:rsidR="00DE0313" w:rsidRDefault="00DE0313" w:rsidP="00DE0313">
      <w:pPr>
        <w:jc w:val="both"/>
        <w:rPr>
          <w:b/>
        </w:rPr>
      </w:pPr>
      <w:r>
        <w:tab/>
        <w:t>Организация кабинета / уголка здоровья, детской транспортной площадки, оформление стендов по безопасности дорожного движения</w:t>
      </w:r>
    </w:p>
    <w:p w:rsidR="00DE0313" w:rsidRDefault="00DE0313" w:rsidP="00DE0313">
      <w:pPr>
        <w:jc w:val="both"/>
      </w:pPr>
      <w:r>
        <w:tab/>
        <w:t xml:space="preserve">Закрепление в должностных обязанностях заместителей директоров школ вопросов по профилактике ДДТТ </w:t>
      </w:r>
    </w:p>
    <w:p w:rsidR="00DE0313" w:rsidRDefault="00DE0313" w:rsidP="00DE0313">
      <w:pPr>
        <w:jc w:val="both"/>
      </w:pPr>
      <w:r>
        <w:tab/>
        <w:t>Организация педагогического лектория по данному направлению, повышения квалификации учителей-предметников</w:t>
      </w:r>
    </w:p>
    <w:p w:rsidR="00DE0313" w:rsidRDefault="00DE0313" w:rsidP="00DE0313">
      <w:pPr>
        <w:jc w:val="both"/>
      </w:pPr>
    </w:p>
    <w:p w:rsidR="00DE0313" w:rsidRDefault="00DE0313" w:rsidP="00DE0313">
      <w:pPr>
        <w:jc w:val="both"/>
      </w:pPr>
      <w:r>
        <w:tab/>
      </w:r>
      <w:r>
        <w:rPr>
          <w:b/>
        </w:rPr>
        <w:t>5.5.Критерии, показатели и методика оценки эффективности деятельности</w:t>
      </w:r>
      <w:r>
        <w:t xml:space="preserve"> ОУ в части формирования здорового и безопасного образа жизни и экологической культуры обучающихся;</w:t>
      </w:r>
      <w:bookmarkStart w:id="8" w:name="bookmark370"/>
    </w:p>
    <w:p w:rsidR="00DE0313" w:rsidRDefault="00DE0313" w:rsidP="00DE0313">
      <w:pPr>
        <w:pStyle w:val="310"/>
        <w:keepNext/>
        <w:keepLines/>
        <w:shd w:val="clear" w:color="auto" w:fill="auto"/>
        <w:spacing w:line="240" w:lineRule="auto"/>
        <w:ind w:firstLine="454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Экологическая культура подростка выступает интегральной характеристикой личности, аксиологической доминантой которой являются экокультурные ценности, лежащие в основе дополнения научной картины мира современной картиной жизни и отражающиеся в личностных смыслах экологоориентированной деятельности как средстве сохранения жизни природы и человечества в настоящем и будущем </w:t>
      </w:r>
      <w:r>
        <w:rPr>
          <w:rStyle w:val="af3"/>
          <w:rFonts w:ascii="Times New Roman" w:hAnsi="Times New Roman" w:cs="Times New Roman"/>
          <w:b w:val="0"/>
          <w:sz w:val="24"/>
          <w:szCs w:val="24"/>
        </w:rPr>
        <w:footnoteReference w:id="8"/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DE0313" w:rsidRDefault="00DE0313" w:rsidP="00DE0313">
      <w:r>
        <w:rPr>
          <w:b/>
        </w:rPr>
        <w:br/>
      </w:r>
      <w:r>
        <w:rPr>
          <w:b/>
        </w:rPr>
        <w:tab/>
        <w:t xml:space="preserve">Критерии и уровневые показатели  сформированности экологической культуры подростка </w:t>
      </w:r>
      <w:r>
        <w:t>(табл. 1).</w:t>
      </w:r>
      <w:r>
        <w:br/>
      </w:r>
    </w:p>
    <w:p w:rsidR="00DE0313" w:rsidRDefault="00DE0313" w:rsidP="00DE0313">
      <w:pPr>
        <w:spacing w:after="200" w:line="276" w:lineRule="auto"/>
      </w:pPr>
      <w:r>
        <w:br w:type="page"/>
      </w:r>
    </w:p>
    <w:p w:rsidR="00DE0313" w:rsidRDefault="00DE0313" w:rsidP="00DE0313">
      <w:r>
        <w:lastRenderedPageBreak/>
        <w:t>Таблица 1.</w:t>
      </w:r>
      <w:r>
        <w:br/>
      </w:r>
    </w:p>
    <w:tbl>
      <w:tblPr>
        <w:tblStyle w:val="af6"/>
        <w:tblW w:w="0" w:type="auto"/>
        <w:tblLayout w:type="fixed"/>
        <w:tblLook w:val="01E0"/>
      </w:tblPr>
      <w:tblGrid>
        <w:gridCol w:w="1504"/>
        <w:gridCol w:w="2039"/>
        <w:gridCol w:w="2009"/>
        <w:gridCol w:w="1936"/>
        <w:gridCol w:w="2082"/>
      </w:tblGrid>
      <w:tr w:rsidR="00DE0313" w:rsidTr="00DE0313"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Компоненты</w:t>
            </w:r>
          </w:p>
        </w:tc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jc w:val="center"/>
              <w:rPr>
                <w:b/>
              </w:rPr>
            </w:pPr>
            <w:r>
              <w:rPr>
                <w:b/>
              </w:rPr>
              <w:t>Критерии</w:t>
            </w:r>
          </w:p>
        </w:tc>
        <w:tc>
          <w:tcPr>
            <w:tcW w:w="6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jc w:val="center"/>
              <w:rPr>
                <w:b/>
              </w:rPr>
            </w:pPr>
            <w:r>
              <w:rPr>
                <w:b/>
              </w:rPr>
              <w:t>Уровни</w:t>
            </w:r>
          </w:p>
        </w:tc>
      </w:tr>
      <w:tr w:rsidR="00DE0313" w:rsidTr="00DE0313"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b/>
                <w:sz w:val="22"/>
                <w:szCs w:val="22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b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Высокий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Средний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Низкий</w:t>
            </w:r>
          </w:p>
        </w:tc>
      </w:tr>
      <w:tr w:rsidR="00DE0313" w:rsidTr="00DE0313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rPr>
                <w:b/>
              </w:rPr>
            </w:pPr>
            <w:r>
              <w:rPr>
                <w:b/>
              </w:rPr>
              <w:t>Когнитив-</w:t>
            </w:r>
          </w:p>
          <w:p w:rsidR="00DE0313" w:rsidRDefault="00DE0313">
            <w:pPr>
              <w:rPr>
                <w:b/>
              </w:rPr>
            </w:pPr>
            <w:r>
              <w:rPr>
                <w:b/>
              </w:rPr>
              <w:t>ный компонент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t>Интеллектуальный критерий: экологические, экономические, социальные знания о способах устойчивого развития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br/>
              <w:t>Глубокие, осознанные, системные знания, выделение причинно-следственных связей, свободное оперирование знаниями в нестандартных ситуациях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br/>
              <w:t>Недостаточно глубокие и прочные знания, выделение второстепенных признаков причинно-следственных связей, оперирование знаниями в стандартных ситуациях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br/>
              <w:t>Поверхностные знания, фрагментарная осведомленность, выделение внешних второстепенных признаков причинно-следственных связей, оперирование знаниями по образцу в стандартных ситуациях под руководством педагога</w:t>
            </w:r>
          </w:p>
        </w:tc>
      </w:tr>
      <w:tr w:rsidR="00DE0313" w:rsidTr="00DE0313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rPr>
                <w:b/>
              </w:rPr>
            </w:pPr>
            <w:r>
              <w:rPr>
                <w:b/>
              </w:rPr>
              <w:t>Ценностно-смысловой компонент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t>Аксиологический критерий: присвоение ценности жизни, природы, человека, здоровья, гармонии красоты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br/>
              <w:t>Осознает отношения как гармонию человека и природы, понимает и принимает экокультурные ценности, сотрудничество в форме «волевого соучастия»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br/>
              <w:t xml:space="preserve">Доминирует осознание отношения как покровителя природы, сочетание экокультурных и прагматических ценностей, сотрудничество в форме «когнитивного соучастия»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br/>
              <w:t>Осознание потребительского отношения к природе, прагматические ценностные ориентации, сотрудничество с объектами природы эпизодическое в форме «когнитивного соучастия»</w:t>
            </w:r>
          </w:p>
        </w:tc>
      </w:tr>
      <w:tr w:rsidR="00DE0313" w:rsidTr="00DE0313"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rPr>
                <w:b/>
              </w:rPr>
            </w:pPr>
            <w:r>
              <w:rPr>
                <w:b/>
              </w:rPr>
              <w:t>Деятельно-</w:t>
            </w:r>
          </w:p>
          <w:p w:rsidR="00DE0313" w:rsidRDefault="00DE0313">
            <w:pPr>
              <w:rPr>
                <w:b/>
              </w:rPr>
            </w:pPr>
            <w:r>
              <w:rPr>
                <w:b/>
              </w:rPr>
              <w:t>стный компонент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t>Практический критерий: учебно-исследовательские, рефлексивно-оценочные и проектно-созидательные действия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t>Творческий характер проявления действий, высокая степень самостоятельности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t>Продуктивный характер проявления действий, средняя степень самостоятельности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t>Репродуктивный характер проявления действий, низкая степень самостоятельности</w:t>
            </w:r>
          </w:p>
        </w:tc>
      </w:tr>
    </w:tbl>
    <w:p w:rsidR="00DE0313" w:rsidRDefault="00DE0313" w:rsidP="00DE0313"/>
    <w:p w:rsidR="00DE0313" w:rsidRDefault="00DE0313" w:rsidP="00DE0313">
      <w:pPr>
        <w:jc w:val="both"/>
      </w:pPr>
      <w:r>
        <w:rPr>
          <w:b/>
        </w:rPr>
        <w:tab/>
        <w:t>Методика оценки эффективности деятельности</w:t>
      </w:r>
      <w:r>
        <w:t xml:space="preserve"> ОУ в части формирования здорового и безопасного образа жизни и экологической культуры обучающихся;</w:t>
      </w:r>
    </w:p>
    <w:bookmarkEnd w:id="8"/>
    <w:p w:rsidR="00DE0313" w:rsidRDefault="00DE0313" w:rsidP="00DE0313">
      <w:pPr>
        <w:jc w:val="both"/>
      </w:pPr>
      <w:r>
        <w:rPr>
          <w:b/>
        </w:rPr>
        <w:tab/>
        <w:t xml:space="preserve">Для изучения </w:t>
      </w:r>
      <w:r>
        <w:rPr>
          <w:b/>
          <w:i/>
          <w:iCs/>
        </w:rPr>
        <w:t>когнитивного компонента</w:t>
      </w:r>
      <w:r>
        <w:rPr>
          <w:b/>
        </w:rPr>
        <w:t xml:space="preserve"> экологической культуры</w:t>
      </w:r>
      <w:r>
        <w:t xml:space="preserve"> подростка могут быть использованы  методики, направленные на определение уровня </w:t>
      </w:r>
      <w:r>
        <w:lastRenderedPageBreak/>
        <w:t xml:space="preserve">экологических, экономических и социальных знаний о способах устойчивого развития (тесты, уровневые задания, анкеты), сформированности представлений о собственных возможностях в сохранении и развитии окружающей среды («Незаконченные предложения», «Значение слов» (В.Б. Шапарь); «Отношение к природе и ее охране» (С.С. Кашлев, С.Н. Глазачев)), о способах получения и переработки необходимой информации </w:t>
      </w:r>
      <w:r>
        <w:tab/>
        <w:t xml:space="preserve">Для изучения </w:t>
      </w:r>
      <w:r>
        <w:rPr>
          <w:b/>
          <w:bCs/>
          <w:i/>
          <w:iCs/>
        </w:rPr>
        <w:t>ценностно-смыслового компонента</w:t>
      </w:r>
      <w:r>
        <w:t xml:space="preserve"> экологической культуры подростка используются диагностические методики, направленные на присвоение экокультурных ценностей (Жизнь, Природа, Человек, Здоровье, Гармония, Красота) («ЭЗОП» В.А. Ясвина, С.Д. Дерябо), осознание себя как части природы и общества («Личностный тест», «Осознанные потребности» С.С.Кашлев, С.Н. Глазачев) </w:t>
      </w:r>
    </w:p>
    <w:p w:rsidR="00DE0313" w:rsidRDefault="00DE0313" w:rsidP="00DE0313">
      <w:pPr>
        <w:jc w:val="both"/>
      </w:pPr>
      <w:r>
        <w:tab/>
        <w:t xml:space="preserve">Для изучения </w:t>
      </w:r>
      <w:r>
        <w:rPr>
          <w:b/>
          <w:bCs/>
          <w:i/>
          <w:iCs/>
        </w:rPr>
        <w:t xml:space="preserve">деятельностного компонента </w:t>
      </w:r>
      <w:r>
        <w:t>экологической культуры подростка могут быть применены методики, направленные на выявление учебно-исследовательских, рефлексивно-оценочных (методика «Исследования уровня субъективного контроля» (УСК)</w:t>
      </w:r>
      <w:r>
        <w:rPr>
          <w:i/>
          <w:iCs/>
        </w:rPr>
        <w:t xml:space="preserve">, </w:t>
      </w:r>
      <w:r>
        <w:t>«СПЗ» В.Э. Мильман), проектно-созидательных (методика «Проектные умения» С.Г. Щербаковой; «Проективный тест» С.С. Кашлев, С.Н. Глазачев) действий.</w:t>
      </w:r>
      <w:r>
        <w:br/>
      </w:r>
    </w:p>
    <w:p w:rsidR="00DE0313" w:rsidRDefault="00DE0313" w:rsidP="00DE0313">
      <w:pPr>
        <w:rPr>
          <w:b/>
          <w:bCs/>
        </w:rPr>
      </w:pPr>
      <w:r>
        <w:t>Таблица 2</w:t>
      </w:r>
      <w:r>
        <w:br/>
      </w:r>
      <w:r>
        <w:rPr>
          <w:rStyle w:val="submenu-table"/>
          <w:b/>
          <w:bCs/>
        </w:rPr>
        <w:t xml:space="preserve">Динамика сформированности компонентов </w:t>
      </w:r>
      <w:r>
        <w:rPr>
          <w:b/>
          <w:bCs/>
        </w:rPr>
        <w:t>экологической культуры подростка, в %</w:t>
      </w:r>
    </w:p>
    <w:p w:rsidR="00DE0313" w:rsidRDefault="00DE0313" w:rsidP="00DE0313">
      <w:pPr>
        <w:rPr>
          <w:b/>
          <w:bCs/>
        </w:rPr>
      </w:pPr>
    </w:p>
    <w:tbl>
      <w:tblPr>
        <w:tblStyle w:val="af6"/>
        <w:tblW w:w="4541" w:type="pct"/>
        <w:tblLook w:val="01E0"/>
      </w:tblPr>
      <w:tblGrid>
        <w:gridCol w:w="1053"/>
        <w:gridCol w:w="3630"/>
        <w:gridCol w:w="1379"/>
        <w:gridCol w:w="1166"/>
        <w:gridCol w:w="1464"/>
      </w:tblGrid>
      <w:tr w:rsidR="00DE0313" w:rsidTr="00DE0313"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rPr>
                <w:b/>
              </w:rPr>
            </w:pPr>
            <w:r>
              <w:rPr>
                <w:b/>
              </w:rPr>
              <w:t xml:space="preserve">Этапы </w:t>
            </w:r>
          </w:p>
        </w:tc>
        <w:tc>
          <w:tcPr>
            <w:tcW w:w="2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rPr>
                <w:b/>
              </w:rPr>
            </w:pPr>
            <w:r>
              <w:rPr>
                <w:b/>
              </w:rPr>
              <w:t>Показатели компонента</w:t>
            </w:r>
          </w:p>
        </w:tc>
        <w:tc>
          <w:tcPr>
            <w:tcW w:w="23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pPr>
              <w:rPr>
                <w:b/>
              </w:rPr>
            </w:pPr>
            <w:r>
              <w:rPr>
                <w:b/>
              </w:rPr>
              <w:t xml:space="preserve">Уровни сформированности когнитивного компонента экологической культуры </w:t>
            </w:r>
          </w:p>
        </w:tc>
      </w:tr>
      <w:tr w:rsidR="00DE0313" w:rsidTr="00DE03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b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0313" w:rsidRDefault="00DE0313">
            <w:pPr>
              <w:rPr>
                <w:b/>
              </w:rPr>
            </w:pPr>
            <w:r>
              <w:rPr>
                <w:b/>
              </w:rPr>
              <w:br/>
              <w:t>Низкий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0313" w:rsidRDefault="00DE0313">
            <w:pPr>
              <w:rPr>
                <w:b/>
              </w:rPr>
            </w:pPr>
            <w:r>
              <w:rPr>
                <w:b/>
              </w:rPr>
              <w:br/>
              <w:t>Средний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0313" w:rsidRDefault="00DE0313">
            <w:pPr>
              <w:rPr>
                <w:b/>
              </w:rPr>
            </w:pPr>
            <w:r>
              <w:rPr>
                <w:b/>
              </w:rPr>
              <w:br/>
              <w:t>Высокий</w:t>
            </w:r>
          </w:p>
        </w:tc>
      </w:tr>
      <w:tr w:rsidR="00DE0313" w:rsidTr="00DE0313"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/>
        </w:tc>
        <w:tc>
          <w:tcPr>
            <w:tcW w:w="43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rPr>
                <w:rStyle w:val="submenu-table"/>
                <w:b/>
                <w:bCs/>
              </w:rPr>
              <w:t>Когнитивный  компонент</w:t>
            </w:r>
          </w:p>
        </w:tc>
      </w:tr>
      <w:tr w:rsidR="00DE0313" w:rsidTr="00DE0313"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/>
        </w:tc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t>Экологические, экономические и социальные знания о способах устойчивого развития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/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/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/>
        </w:tc>
      </w:tr>
      <w:tr w:rsidR="00DE0313" w:rsidTr="00DE03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/>
        </w:tc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t>Знания о собственных возможностях в сохранении и развитии социоприродной среды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/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/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/>
        </w:tc>
      </w:tr>
      <w:tr w:rsidR="00DE0313" w:rsidTr="00DE03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/>
        </w:tc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t>Понимание взаимосвязи и взаимозависимости экологических, экономических, социальных знаний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/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/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/>
        </w:tc>
      </w:tr>
      <w:tr w:rsidR="00DE0313" w:rsidTr="00DE0313"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/>
        </w:tc>
        <w:tc>
          <w:tcPr>
            <w:tcW w:w="43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rPr>
                <w:rStyle w:val="submenu-table"/>
                <w:b/>
                <w:bCs/>
              </w:rPr>
              <w:t>Ценностно-смысловой</w:t>
            </w:r>
            <w:r>
              <w:rPr>
                <w:b/>
                <w:bCs/>
              </w:rPr>
              <w:t xml:space="preserve"> компонент</w:t>
            </w:r>
          </w:p>
        </w:tc>
      </w:tr>
      <w:tr w:rsidR="00DE0313" w:rsidTr="00DE0313"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/>
        </w:tc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0313" w:rsidRDefault="00DE0313">
            <w:r>
              <w:t>Экокультурные ценности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/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/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/>
        </w:tc>
      </w:tr>
      <w:tr w:rsidR="00DE0313" w:rsidTr="00DE03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/>
        </w:tc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0313" w:rsidRDefault="00DE0313">
            <w:r>
              <w:t>Потребность в осуществлении экологоориентированной деятельности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/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/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/>
        </w:tc>
      </w:tr>
      <w:tr w:rsidR="00DE0313" w:rsidTr="00DE0313"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/>
        </w:tc>
        <w:tc>
          <w:tcPr>
            <w:tcW w:w="43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rPr>
                <w:rStyle w:val="submenu-table"/>
                <w:b/>
                <w:bCs/>
              </w:rPr>
              <w:t xml:space="preserve">Деятельностный компонент </w:t>
            </w:r>
          </w:p>
        </w:tc>
      </w:tr>
      <w:tr w:rsidR="00DE0313" w:rsidTr="00DE0313"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/>
        </w:tc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t>Учебно-исследовательские, проектно-созидательные действия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/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/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/>
        </w:tc>
      </w:tr>
      <w:tr w:rsidR="00DE0313" w:rsidTr="00DE03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/>
        </w:tc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313" w:rsidRDefault="00DE0313">
            <w:r>
              <w:t>рефлексивно-оценочные действия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/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/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13" w:rsidRDefault="00DE0313"/>
        </w:tc>
      </w:tr>
    </w:tbl>
    <w:p w:rsidR="00DE0313" w:rsidRDefault="00DE0313" w:rsidP="00DE0313"/>
    <w:p w:rsidR="00DE0313" w:rsidRDefault="00DE0313" w:rsidP="00DE0313">
      <w:pPr>
        <w:jc w:val="both"/>
        <w:rPr>
          <w:rFonts w:eastAsia="Calibri"/>
          <w:b/>
          <w:i/>
          <w:color w:val="000000"/>
          <w:lang w:eastAsia="en-US"/>
        </w:rPr>
      </w:pPr>
      <w:r>
        <w:rPr>
          <w:rFonts w:eastAsia="Calibri"/>
          <w:b/>
          <w:i/>
          <w:color w:val="000000"/>
          <w:lang w:eastAsia="en-US"/>
        </w:rPr>
        <w:t>Рекомендуемая литература</w:t>
      </w:r>
    </w:p>
    <w:p w:rsidR="00DE0313" w:rsidRDefault="00DE0313" w:rsidP="00DE0313">
      <w:pPr>
        <w:pStyle w:val="Style3"/>
        <w:widowControl/>
        <w:numPr>
          <w:ilvl w:val="0"/>
          <w:numId w:val="36"/>
        </w:numPr>
        <w:tabs>
          <w:tab w:val="left" w:pos="204"/>
        </w:tabs>
        <w:spacing w:line="240" w:lineRule="auto"/>
        <w:ind w:left="1174" w:hanging="360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Захлебный А.Н. и др. Формирование экологической культуры, здорового и безопасного образа жизни: Примерная программа. - М.: Образование и экология (в редакционной подготовке).</w:t>
      </w:r>
    </w:p>
    <w:p w:rsidR="00DE0313" w:rsidRDefault="00DE0313" w:rsidP="00DE0313">
      <w:pPr>
        <w:pStyle w:val="Style3"/>
        <w:widowControl/>
        <w:numPr>
          <w:ilvl w:val="0"/>
          <w:numId w:val="36"/>
        </w:numPr>
        <w:tabs>
          <w:tab w:val="left" w:pos="204"/>
        </w:tabs>
        <w:spacing w:line="240" w:lineRule="auto"/>
        <w:ind w:left="1174" w:hanging="360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lastRenderedPageBreak/>
        <w:t>Дзятковская Е.Н., Захлебный А.Н. Экологическое образование в условиях реализации ФГОС в вопросах и ответах: Книга для школьного администратора, учителя, психолога. -М.: Образование и экология (в редакционной подготовке).</w:t>
      </w:r>
    </w:p>
    <w:p w:rsidR="00DE0313" w:rsidRDefault="00DE0313" w:rsidP="00DE0313">
      <w:pPr>
        <w:pStyle w:val="Style3"/>
        <w:widowControl/>
        <w:numPr>
          <w:ilvl w:val="0"/>
          <w:numId w:val="36"/>
        </w:numPr>
        <w:tabs>
          <w:tab w:val="left" w:pos="204"/>
        </w:tabs>
        <w:spacing w:line="240" w:lineRule="auto"/>
        <w:ind w:left="1174" w:hanging="360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Дзятковская Е.Н.. Захлебный А.Н. Интеграция общего и дополнительного образования в области экологии, здоровья и безопасности жизни: Методика реализации программы «Формирование экологической культуры, здорового и безопасного образа жизни». - М.: Образование и экология (в редакционной подготовке).</w:t>
      </w:r>
    </w:p>
    <w:p w:rsidR="00DE0313" w:rsidRDefault="00DE0313" w:rsidP="00DE0313">
      <w:pPr>
        <w:pStyle w:val="Style3"/>
        <w:widowControl/>
        <w:tabs>
          <w:tab w:val="left" w:pos="302"/>
        </w:tabs>
        <w:spacing w:line="240" w:lineRule="auto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4.</w:t>
      </w:r>
      <w:r>
        <w:rPr>
          <w:rStyle w:val="FontStyle12"/>
          <w:sz w:val="24"/>
          <w:szCs w:val="24"/>
        </w:rPr>
        <w:tab/>
        <w:t>Дзятковская Е.Н. Экологическое развивающее образование: Учебное пособие с</w:t>
      </w:r>
      <w:r>
        <w:rPr>
          <w:rStyle w:val="FontStyle12"/>
          <w:sz w:val="24"/>
          <w:szCs w:val="24"/>
        </w:rPr>
        <w:br/>
        <w:t>хрестоматией для самообразования педагогов. - М: Образование и экология. 2010. - 140 с.</w:t>
      </w:r>
    </w:p>
    <w:p w:rsidR="00DE0313" w:rsidRDefault="00DE0313" w:rsidP="00DE0313">
      <w:pPr>
        <w:pStyle w:val="Style3"/>
        <w:widowControl/>
        <w:tabs>
          <w:tab w:val="left" w:pos="209"/>
        </w:tabs>
        <w:spacing w:line="240" w:lineRule="auto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5.</w:t>
      </w:r>
      <w:r>
        <w:rPr>
          <w:rStyle w:val="FontStyle12"/>
          <w:sz w:val="24"/>
          <w:szCs w:val="24"/>
        </w:rPr>
        <w:tab/>
        <w:t>Дзятковская Е.Н. Проектируем содержание внеурочной деятельности по формированию</w:t>
      </w:r>
      <w:r>
        <w:rPr>
          <w:rStyle w:val="FontStyle12"/>
          <w:sz w:val="24"/>
          <w:szCs w:val="24"/>
        </w:rPr>
        <w:br/>
        <w:t>экологической культуры, здорового и безопасного образа жизни: Методическое пособие</w:t>
      </w:r>
      <w:r>
        <w:rPr>
          <w:rStyle w:val="FontStyle12"/>
          <w:sz w:val="24"/>
          <w:szCs w:val="24"/>
        </w:rPr>
        <w:br/>
      </w:r>
      <w:r>
        <w:rPr>
          <w:rStyle w:val="FontStyle12"/>
          <w:spacing w:val="20"/>
          <w:sz w:val="24"/>
          <w:szCs w:val="24"/>
        </w:rPr>
        <w:t>-М.:</w:t>
      </w:r>
      <w:r>
        <w:rPr>
          <w:rStyle w:val="FontStyle12"/>
          <w:sz w:val="24"/>
          <w:szCs w:val="24"/>
        </w:rPr>
        <w:t xml:space="preserve"> Образование и экология. 2012, - 72 с.</w:t>
      </w:r>
    </w:p>
    <w:p w:rsidR="00DE0313" w:rsidRDefault="00DE0313" w:rsidP="00DE0313">
      <w:pPr>
        <w:pStyle w:val="Style3"/>
        <w:widowControl/>
        <w:spacing w:line="240" w:lineRule="auto"/>
      </w:pPr>
    </w:p>
    <w:p w:rsidR="00DE0313" w:rsidRDefault="00DE0313" w:rsidP="00DE0313">
      <w:pPr>
        <w:pStyle w:val="Style3"/>
        <w:widowControl/>
        <w:tabs>
          <w:tab w:val="left" w:pos="386"/>
        </w:tabs>
        <w:spacing w:line="240" w:lineRule="auto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6.</w:t>
      </w:r>
      <w:r>
        <w:rPr>
          <w:rStyle w:val="FontStyle12"/>
          <w:sz w:val="24"/>
          <w:szCs w:val="24"/>
        </w:rPr>
        <w:tab/>
        <w:t>Дзятковская Е.Н. Невнимательный и утомляемый ребенок: секреты успешной учебы :</w:t>
      </w:r>
      <w:r>
        <w:rPr>
          <w:rStyle w:val="FontStyle12"/>
          <w:sz w:val="24"/>
          <w:szCs w:val="24"/>
        </w:rPr>
        <w:br/>
        <w:t xml:space="preserve">Книга для педагогов и родителей. Изд-ние - М.: Образование и экология. </w:t>
      </w:r>
      <w:r>
        <w:rPr>
          <w:rStyle w:val="FontStyle12"/>
          <w:spacing w:val="20"/>
          <w:sz w:val="24"/>
          <w:szCs w:val="24"/>
        </w:rPr>
        <w:t>20II,</w:t>
      </w:r>
      <w:r>
        <w:rPr>
          <w:rStyle w:val="FontStyle12"/>
          <w:sz w:val="24"/>
          <w:szCs w:val="24"/>
        </w:rPr>
        <w:t xml:space="preserve"> — 32 с.</w:t>
      </w:r>
    </w:p>
    <w:p w:rsidR="00DE0313" w:rsidRDefault="00DE0313" w:rsidP="00DE0313">
      <w:pPr>
        <w:pStyle w:val="Style3"/>
        <w:widowControl/>
        <w:numPr>
          <w:ilvl w:val="0"/>
          <w:numId w:val="37"/>
        </w:numPr>
        <w:tabs>
          <w:tab w:val="left" w:pos="209"/>
        </w:tabs>
        <w:spacing w:line="240" w:lineRule="auto"/>
        <w:ind w:left="720" w:hanging="360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Дзятковская Е.Н. Экологическая безопасность в школе и дома : Книга для педагогов и родителей. Изд-ние второе, перераб. - М.: Образование и экология, 2012. - 40 с.</w:t>
      </w:r>
    </w:p>
    <w:p w:rsidR="00DE0313" w:rsidRDefault="00DE0313" w:rsidP="00DE0313">
      <w:pPr>
        <w:pStyle w:val="Style3"/>
        <w:widowControl/>
        <w:numPr>
          <w:ilvl w:val="0"/>
          <w:numId w:val="37"/>
        </w:numPr>
        <w:tabs>
          <w:tab w:val="left" w:pos="209"/>
        </w:tabs>
        <w:spacing w:line="240" w:lineRule="auto"/>
        <w:ind w:left="720" w:hanging="360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Теория и практика современного экологического образования в школе У Сост. А.Н. Захлебный: Хрестоматия, часть 1. - М.: Образование и экология, 2012. - 160 с.</w:t>
      </w:r>
    </w:p>
    <w:p w:rsidR="00DE0313" w:rsidRDefault="00DE0313" w:rsidP="00DE0313">
      <w:pPr>
        <w:pStyle w:val="ac"/>
        <w:shd w:val="clear" w:color="auto" w:fill="auto"/>
        <w:tabs>
          <w:tab w:val="left" w:pos="634"/>
        </w:tabs>
        <w:spacing w:after="0" w:line="240" w:lineRule="auto"/>
        <w:jc w:val="both"/>
      </w:pPr>
    </w:p>
    <w:p w:rsidR="00DE0313" w:rsidRDefault="00DE0313" w:rsidP="00DE0313">
      <w:pPr>
        <w:jc w:val="both"/>
      </w:pPr>
      <w:r>
        <w:rPr>
          <w:b/>
        </w:rPr>
        <w:tab/>
        <w:t>6.Ожидаемые результаты</w:t>
      </w:r>
      <w:r>
        <w:t xml:space="preserve"> и </w:t>
      </w:r>
      <w:r>
        <w:rPr>
          <w:rStyle w:val="dash041e005f0431005f044b005f0447005f043d005f044b005f0439005f005fchar1char1"/>
          <w:b/>
        </w:rPr>
        <w:t xml:space="preserve">мониторинг </w:t>
      </w:r>
      <w:r>
        <w:rPr>
          <w:b/>
        </w:rPr>
        <w:t xml:space="preserve">эффективности реализации </w:t>
      </w:r>
      <w:r>
        <w:t>Программы воспитания и социализации обучающихся.</w:t>
      </w:r>
    </w:p>
    <w:p w:rsidR="00DE0313" w:rsidRDefault="00DE0313" w:rsidP="00DE0313">
      <w:pPr>
        <w:pStyle w:val="dash041e005f0431005f044b005f0447005f043d005f044b005f0439"/>
        <w:ind w:firstLine="700"/>
        <w:jc w:val="both"/>
      </w:pPr>
      <w:r>
        <w:rPr>
          <w:b/>
        </w:rPr>
        <w:t>6.1. Ожидаемые результаты</w:t>
      </w:r>
    </w:p>
    <w:p w:rsidR="00DE0313" w:rsidRDefault="00DE0313" w:rsidP="00DE0313">
      <w:pPr>
        <w:pStyle w:val="dash041e005f0431005f044b005f0447005f043d005f044b005f0439"/>
        <w:ind w:firstLine="700"/>
        <w:jc w:val="both"/>
        <w:rPr>
          <w:b/>
        </w:rPr>
      </w:pPr>
      <w:r>
        <w:t>Реализация Программы</w:t>
      </w:r>
      <w:r>
        <w:rPr>
          <w:b/>
        </w:rPr>
        <w:t xml:space="preserve"> будет способствовать </w:t>
      </w:r>
    </w:p>
    <w:p w:rsidR="00DE0313" w:rsidRDefault="00DE0313" w:rsidP="00DE0313">
      <w:pPr>
        <w:pStyle w:val="dash041e005f0431005f044b005f0447005f043d005f044b005f0439"/>
        <w:ind w:firstLine="700"/>
        <w:jc w:val="both"/>
      </w:pPr>
      <w:r>
        <w:t xml:space="preserve">формированию </w:t>
      </w:r>
      <w:r>
        <w:rPr>
          <w:b/>
        </w:rPr>
        <w:t xml:space="preserve">нравственного уклада школьной жизни, </w:t>
      </w:r>
      <w:r>
        <w:t>основанного на системе духовных идеалов многонационального народа России, базовых национальных ценностей, традиционных моральных норм;</w:t>
      </w:r>
    </w:p>
    <w:p w:rsidR="00DE0313" w:rsidRDefault="00DE0313" w:rsidP="00DE0313">
      <w:pPr>
        <w:ind w:firstLine="540"/>
        <w:jc w:val="both"/>
      </w:pPr>
      <w:r>
        <w:rPr>
          <w:b/>
        </w:rPr>
        <w:t>консолидации усилий</w:t>
      </w:r>
      <w:r>
        <w:t xml:space="preserve"> гимназии, семьи, общественных и государственных организаций в выработке общих позиций о сущности, смысле и содержании воспитательной деятельности; </w:t>
      </w:r>
    </w:p>
    <w:p w:rsidR="00DE0313" w:rsidRDefault="00DE0313" w:rsidP="00DE0313">
      <w:pPr>
        <w:ind w:firstLine="540"/>
        <w:jc w:val="both"/>
      </w:pPr>
      <w:r>
        <w:rPr>
          <w:b/>
        </w:rPr>
        <w:t>качественному улучшению воспитания</w:t>
      </w:r>
      <w:r>
        <w:t xml:space="preserve"> школьников на основе взаимосвязи основного и дополнительного образования, формального и неформального образования, учитывая их стартовые возможности.</w:t>
      </w:r>
    </w:p>
    <w:p w:rsidR="00DE0313" w:rsidRDefault="00DE0313" w:rsidP="00DE0313">
      <w:pPr>
        <w:ind w:firstLine="540"/>
        <w:jc w:val="both"/>
      </w:pPr>
      <w:r>
        <w:t xml:space="preserve">В результате выполнения Программы ожидается </w:t>
      </w:r>
      <w:r>
        <w:rPr>
          <w:b/>
        </w:rPr>
        <w:t xml:space="preserve">рост удовлетворенности качеством воспитательного процесса </w:t>
      </w:r>
      <w:r>
        <w:t>со стороны всех его субъектов:</w:t>
      </w:r>
    </w:p>
    <w:p w:rsidR="00DE0313" w:rsidRDefault="00DE0313" w:rsidP="00DE0313">
      <w:pPr>
        <w:ind w:firstLine="540"/>
        <w:jc w:val="both"/>
      </w:pPr>
      <w:r>
        <w:t>школьники будут увереннее использовать культурно-исторический потенциал Санкт-Петербурга как ресурс собственного развития и самореализации;</w:t>
      </w:r>
    </w:p>
    <w:p w:rsidR="00DE0313" w:rsidRDefault="00DE0313" w:rsidP="00DE0313">
      <w:pPr>
        <w:ind w:firstLine="540"/>
        <w:jc w:val="both"/>
      </w:pPr>
      <w:r>
        <w:t>родители будут отмечать расширение спектра образовательных услуг (включая дополнительное образование); гарантию педагогической поддержки и помощи детям, нуждающимся в ней; удовлетворенность качеством событий воспитывающего характера, организованных с участием детей и юношества;</w:t>
      </w:r>
    </w:p>
    <w:p w:rsidR="00DE0313" w:rsidRDefault="00DE0313" w:rsidP="00DE0313">
      <w:pPr>
        <w:ind w:firstLine="540"/>
        <w:jc w:val="both"/>
      </w:pPr>
      <w:r>
        <w:t>представители различных социальных институтов получат возможность действенной помощи гимназии в разработке и реализации совместных воспитательных программ и проектов;</w:t>
      </w:r>
    </w:p>
    <w:p w:rsidR="00DE0313" w:rsidRDefault="00DE0313" w:rsidP="00DE0313">
      <w:pPr>
        <w:ind w:firstLine="540"/>
        <w:jc w:val="both"/>
      </w:pPr>
      <w:r>
        <w:t>жители района выразят поддержку проявлениям социальной активности и ответственности со стороны гимназистов, будут удовлетворены снижением асоциальных проявлений в среде детей и молодежи;</w:t>
      </w:r>
    </w:p>
    <w:p w:rsidR="00DE0313" w:rsidRDefault="00DE0313" w:rsidP="00DE0313">
      <w:pPr>
        <w:ind w:firstLine="540"/>
        <w:jc w:val="both"/>
      </w:pPr>
      <w:r>
        <w:t xml:space="preserve">Реализация Программы </w:t>
      </w:r>
      <w:r>
        <w:rPr>
          <w:b/>
        </w:rPr>
        <w:t>обеспечит</w:t>
      </w:r>
      <w:r>
        <w:t xml:space="preserve"> рост социальной зрелости и общей культуры выпускников гимназии, окажет им поддержку в подготовке к жизненному </w:t>
      </w:r>
      <w:r>
        <w:lastRenderedPageBreak/>
        <w:t>самоопределению, разнообразит условия физического, интеллектуального, психологического, социального становления личности школьников; обеспечит дополнительные возможности для развития личности молодого петербуржца с активной гражданской позицией, умеющей свободно ориентироваться в условиях гражданского общества и развивающейся экономики, способной к творчеству, самореализации в условиях социально полезной деятельности.</w:t>
      </w:r>
    </w:p>
    <w:p w:rsidR="00DE0313" w:rsidRDefault="00DE0313" w:rsidP="00DE0313">
      <w:pPr>
        <w:ind w:firstLine="540"/>
        <w:jc w:val="both"/>
        <w:rPr>
          <w:rStyle w:val="228"/>
          <w:b w:val="0"/>
          <w:bCs w:val="0"/>
          <w:sz w:val="24"/>
          <w:szCs w:val="24"/>
        </w:rPr>
      </w:pPr>
      <w:r>
        <w:t xml:space="preserve">Программа позволит решить следующие задачи </w:t>
      </w:r>
      <w:r>
        <w:rPr>
          <w:rStyle w:val="228"/>
          <w:bCs w:val="0"/>
          <w:sz w:val="24"/>
          <w:szCs w:val="24"/>
        </w:rPr>
        <w:t xml:space="preserve">воспитанияи социализации обучающихся: </w:t>
      </w:r>
    </w:p>
    <w:p w:rsidR="00DE0313" w:rsidRDefault="00DE0313" w:rsidP="00DE0313">
      <w:pPr>
        <w:pStyle w:val="310"/>
        <w:keepNext/>
        <w:keepLines/>
        <w:numPr>
          <w:ilvl w:val="0"/>
          <w:numId w:val="38"/>
        </w:numPr>
        <w:shd w:val="clear" w:color="auto" w:fill="auto"/>
        <w:spacing w:line="240" w:lineRule="auto"/>
        <w:rPr>
          <w:rFonts w:ascii="Times New Roman" w:hAnsi="Times New Roman" w:cs="Times New Roman"/>
          <w:b w:val="0"/>
        </w:rPr>
      </w:pPr>
      <w:r>
        <w:rPr>
          <w:rStyle w:val="228"/>
          <w:rFonts w:ascii="Times New Roman" w:hAnsi="Times New Roman" w:cs="Times New Roman"/>
          <w:sz w:val="24"/>
          <w:szCs w:val="24"/>
        </w:rPr>
        <w:t>воспитание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гражданственности, патриотизма, уважения к правам, свободам и обязанностям человека;</w:t>
      </w:r>
    </w:p>
    <w:p w:rsidR="00DE0313" w:rsidRDefault="00DE0313" w:rsidP="00DE0313">
      <w:pPr>
        <w:pStyle w:val="310"/>
        <w:keepNext/>
        <w:keepLines/>
        <w:numPr>
          <w:ilvl w:val="0"/>
          <w:numId w:val="38"/>
        </w:numPr>
        <w:shd w:val="clear" w:color="auto" w:fill="auto"/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r>
        <w:rPr>
          <w:rStyle w:val="228"/>
          <w:rFonts w:ascii="Times New Roman" w:hAnsi="Times New Roman" w:cs="Times New Roman"/>
          <w:sz w:val="24"/>
          <w:szCs w:val="24"/>
        </w:rPr>
        <w:t>воспитание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социальной ответственности и компетентности;</w:t>
      </w:r>
    </w:p>
    <w:p w:rsidR="00DE0313" w:rsidRDefault="00DE0313" w:rsidP="00DE0313">
      <w:pPr>
        <w:pStyle w:val="310"/>
        <w:keepNext/>
        <w:keepLines/>
        <w:numPr>
          <w:ilvl w:val="0"/>
          <w:numId w:val="38"/>
        </w:numPr>
        <w:shd w:val="clear" w:color="auto" w:fill="auto"/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r>
        <w:rPr>
          <w:rStyle w:val="228"/>
          <w:rFonts w:ascii="Times New Roman" w:hAnsi="Times New Roman" w:cs="Times New Roman"/>
          <w:sz w:val="24"/>
          <w:szCs w:val="24"/>
        </w:rPr>
        <w:t>воспитание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нравственных чувств, убеждений, этического сознания;</w:t>
      </w:r>
    </w:p>
    <w:p w:rsidR="00DE0313" w:rsidRDefault="00DE0313" w:rsidP="00DE0313">
      <w:pPr>
        <w:pStyle w:val="310"/>
        <w:keepNext/>
        <w:keepLines/>
        <w:numPr>
          <w:ilvl w:val="0"/>
          <w:numId w:val="38"/>
        </w:numPr>
        <w:shd w:val="clear" w:color="auto" w:fill="auto"/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r>
        <w:rPr>
          <w:rStyle w:val="228"/>
          <w:rFonts w:ascii="Times New Roman" w:hAnsi="Times New Roman" w:cs="Times New Roman"/>
          <w:sz w:val="24"/>
          <w:szCs w:val="24"/>
        </w:rPr>
        <w:t>воспитание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экологической культуры, культуры здорового и безопасного образа жизни;</w:t>
      </w:r>
    </w:p>
    <w:p w:rsidR="00DE0313" w:rsidRDefault="00DE0313" w:rsidP="00DE0313">
      <w:pPr>
        <w:pStyle w:val="310"/>
        <w:keepNext/>
        <w:keepLines/>
        <w:numPr>
          <w:ilvl w:val="0"/>
          <w:numId w:val="38"/>
        </w:numPr>
        <w:shd w:val="clear" w:color="auto" w:fill="auto"/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r>
        <w:rPr>
          <w:rStyle w:val="228"/>
          <w:rFonts w:ascii="Times New Roman" w:hAnsi="Times New Roman" w:cs="Times New Roman"/>
          <w:sz w:val="24"/>
          <w:szCs w:val="24"/>
        </w:rPr>
        <w:t>воспитание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трудолюбия, сознательного, творческого отношения к образованию, труду и жизни, подготовкик сознательному выбору профессии;</w:t>
      </w:r>
    </w:p>
    <w:p w:rsidR="00DE0313" w:rsidRDefault="00DE0313" w:rsidP="00DE0313">
      <w:pPr>
        <w:pStyle w:val="310"/>
        <w:keepNext/>
        <w:keepLines/>
        <w:numPr>
          <w:ilvl w:val="0"/>
          <w:numId w:val="38"/>
        </w:numPr>
        <w:shd w:val="clear" w:color="auto" w:fill="auto"/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r>
        <w:rPr>
          <w:rStyle w:val="228"/>
          <w:rFonts w:ascii="Times New Roman" w:hAnsi="Times New Roman" w:cs="Times New Roman"/>
          <w:sz w:val="24"/>
          <w:szCs w:val="24"/>
        </w:rPr>
        <w:t>воспитание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ценностного отношения к прекрасному, формирование основ эстетической культуры.</w:t>
      </w:r>
    </w:p>
    <w:p w:rsidR="00DE0313" w:rsidRDefault="00DE0313" w:rsidP="00DE0313">
      <w:pPr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  <w:b/>
        </w:rPr>
        <w:tab/>
        <w:t xml:space="preserve">6.2. Мониторинг </w:t>
      </w:r>
      <w:r>
        <w:rPr>
          <w:b/>
        </w:rPr>
        <w:t xml:space="preserve">эффективности реализации </w:t>
      </w:r>
      <w:r>
        <w:t>Программы воспитания и социализации обучающихся.</w:t>
      </w:r>
    </w:p>
    <w:p w:rsidR="00DE0313" w:rsidRDefault="00DE0313" w:rsidP="00DE0313">
      <w:pPr>
        <w:jc w:val="both"/>
      </w:pPr>
      <w:r>
        <w:rPr>
          <w:b/>
        </w:rPr>
        <w:tab/>
      </w:r>
      <w:r>
        <w:t>Мониторинг эффективности реализацииПрограммы воспитания и социализации обучающихся представляет собой систему диагностических исследований, направленных на</w:t>
      </w:r>
    </w:p>
    <w:p w:rsidR="00DE0313" w:rsidRDefault="00DE0313" w:rsidP="00DE0313">
      <w:pPr>
        <w:numPr>
          <w:ilvl w:val="0"/>
          <w:numId w:val="39"/>
        </w:numPr>
        <w:jc w:val="both"/>
      </w:pPr>
      <w:r>
        <w:t xml:space="preserve">изучение состояния воспитания; </w:t>
      </w:r>
    </w:p>
    <w:p w:rsidR="00DE0313" w:rsidRDefault="00DE0313" w:rsidP="00DE0313">
      <w:pPr>
        <w:numPr>
          <w:ilvl w:val="0"/>
          <w:numId w:val="39"/>
        </w:numPr>
        <w:jc w:val="both"/>
      </w:pPr>
      <w:r>
        <w:t xml:space="preserve">оценку состояния воспитания; </w:t>
      </w:r>
    </w:p>
    <w:p w:rsidR="00DE0313" w:rsidRDefault="00DE0313" w:rsidP="00DE0313">
      <w:pPr>
        <w:numPr>
          <w:ilvl w:val="0"/>
          <w:numId w:val="39"/>
        </w:numPr>
        <w:jc w:val="both"/>
      </w:pPr>
      <w:r>
        <w:t xml:space="preserve">прогноз развития воспитания; </w:t>
      </w:r>
    </w:p>
    <w:p w:rsidR="00DE0313" w:rsidRDefault="00DE0313" w:rsidP="00DE0313">
      <w:pPr>
        <w:numPr>
          <w:ilvl w:val="0"/>
          <w:numId w:val="39"/>
        </w:numPr>
        <w:jc w:val="both"/>
      </w:pPr>
      <w:r>
        <w:t xml:space="preserve">выработку предложений мер по развитию позитивных и предупреждению выявленных негативных процессов. </w:t>
      </w:r>
    </w:p>
    <w:p w:rsidR="00DE0313" w:rsidRDefault="00DE0313" w:rsidP="00DE0313">
      <w:pPr>
        <w:jc w:val="both"/>
      </w:pPr>
      <w:r>
        <w:rPr>
          <w:b/>
        </w:rPr>
        <w:tab/>
        <w:t xml:space="preserve">В качестве основных </w:t>
      </w:r>
      <w:r>
        <w:t xml:space="preserve">объектов исследования эффективности реализации Программы выступают: </w:t>
      </w:r>
    </w:p>
    <w:p w:rsidR="00DE0313" w:rsidRDefault="00DE0313" w:rsidP="00DE0313">
      <w:pPr>
        <w:numPr>
          <w:ilvl w:val="0"/>
          <w:numId w:val="40"/>
        </w:numPr>
        <w:jc w:val="both"/>
      </w:pPr>
      <w:r>
        <w:t xml:space="preserve">личность самого воспитанника </w:t>
      </w:r>
    </w:p>
    <w:p w:rsidR="00DE0313" w:rsidRDefault="00DE0313" w:rsidP="00DE0313">
      <w:pPr>
        <w:numPr>
          <w:ilvl w:val="0"/>
          <w:numId w:val="40"/>
        </w:numPr>
        <w:jc w:val="both"/>
      </w:pPr>
      <w:r>
        <w:t>нравственный уклад школьной жизни (создание условий)</w:t>
      </w:r>
    </w:p>
    <w:p w:rsidR="00DE0313" w:rsidRDefault="00DE0313" w:rsidP="00DE0313">
      <w:pPr>
        <w:numPr>
          <w:ilvl w:val="0"/>
          <w:numId w:val="40"/>
        </w:numPr>
        <w:jc w:val="both"/>
      </w:pPr>
      <w:r>
        <w:t>родительская общественность.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af4"/>
          <w:rFonts w:eastAsiaTheme="minorHAnsi"/>
        </w:rPr>
        <w:t>Основные принципы</w:t>
      </w:r>
      <w:r>
        <w:rPr>
          <w:rFonts w:ascii="Times New Roman" w:hAnsi="Times New Roman" w:cs="Times New Roman"/>
          <w:b/>
          <w:sz w:val="24"/>
          <w:szCs w:val="24"/>
        </w:rPr>
        <w:t xml:space="preserve">организации мониторинга </w:t>
      </w:r>
      <w:r>
        <w:rPr>
          <w:rFonts w:ascii="Times New Roman" w:hAnsi="Times New Roman" w:cs="Times New Roman"/>
          <w:sz w:val="24"/>
          <w:szCs w:val="24"/>
        </w:rPr>
        <w:t>эффективности реализации Программы воспитания и социализации обучающихся:</w:t>
      </w:r>
    </w:p>
    <w:p w:rsidR="00DE0313" w:rsidRDefault="00DE0313" w:rsidP="00DE0313">
      <w:pPr>
        <w:pStyle w:val="ac"/>
        <w:shd w:val="clear" w:color="auto" w:fill="auto"/>
        <w:tabs>
          <w:tab w:val="left" w:pos="750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39"/>
          <w:rFonts w:eastAsiaTheme="minorHAnsi"/>
          <w:i w:val="0"/>
        </w:rPr>
        <w:t>— </w:t>
      </w:r>
      <w:r>
        <w:rPr>
          <w:rStyle w:val="39"/>
          <w:rFonts w:eastAsiaTheme="minorHAnsi"/>
        </w:rPr>
        <w:t>принцип системности</w:t>
      </w:r>
      <w:r>
        <w:rPr>
          <w:rFonts w:ascii="Times New Roman" w:hAnsi="Times New Roman" w:cs="Times New Roman"/>
          <w:sz w:val="24"/>
          <w:szCs w:val="24"/>
        </w:rPr>
        <w:t xml:space="preserve"> предполагает изучение планируемых результатов развития обучающихся в качестве составных (системных) элементов общего процесса воспитания и социализации обучающихся;</w:t>
      </w:r>
    </w:p>
    <w:p w:rsidR="00DE0313" w:rsidRDefault="00DE0313" w:rsidP="00DE0313">
      <w:pPr>
        <w:pStyle w:val="ac"/>
        <w:shd w:val="clear" w:color="auto" w:fill="auto"/>
        <w:tabs>
          <w:tab w:val="left" w:pos="754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39"/>
          <w:rFonts w:eastAsiaTheme="minorHAnsi"/>
          <w:i w:val="0"/>
        </w:rPr>
        <w:t>— </w:t>
      </w:r>
      <w:r>
        <w:rPr>
          <w:rStyle w:val="39"/>
          <w:rFonts w:eastAsiaTheme="minorHAnsi"/>
        </w:rPr>
        <w:t>принцип личностно-социально-деятельностного подхода</w:t>
      </w:r>
      <w:r>
        <w:rPr>
          <w:rFonts w:ascii="Times New Roman" w:hAnsi="Times New Roman" w:cs="Times New Roman"/>
          <w:sz w:val="24"/>
          <w:szCs w:val="24"/>
        </w:rPr>
        <w:t xml:space="preserve"> ориентирует исследование эффективности деятельности гимназии на изучение процесса воспитания и социализации обучающихся в единстве основных социальных факторов их развития: социальной среды, воспитания, деятельности личности, её внутренней активности;</w:t>
      </w:r>
    </w:p>
    <w:p w:rsidR="00DE0313" w:rsidRDefault="00DE0313" w:rsidP="00DE0313">
      <w:pPr>
        <w:pStyle w:val="ac"/>
        <w:shd w:val="clear" w:color="auto" w:fill="auto"/>
        <w:tabs>
          <w:tab w:val="left" w:pos="750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39"/>
          <w:rFonts w:eastAsiaTheme="minorHAnsi"/>
          <w:i w:val="0"/>
        </w:rPr>
        <w:t>— </w:t>
      </w:r>
      <w:r>
        <w:rPr>
          <w:rStyle w:val="39"/>
          <w:rFonts w:eastAsiaTheme="minorHAnsi"/>
        </w:rPr>
        <w:t>принцип объективности</w:t>
      </w:r>
      <w:r>
        <w:rPr>
          <w:rFonts w:ascii="Times New Roman" w:hAnsi="Times New Roman" w:cs="Times New Roman"/>
          <w:sz w:val="24"/>
          <w:szCs w:val="24"/>
        </w:rPr>
        <w:t xml:space="preserve"> предполагает независимость исследования и интерпретации данных и предусматривает необходимость принимать все меры для исключения пристрастий, личных взглядов, предубеждений и недостаточной профессиональной компетентности специалистов в процессе исследования;</w:t>
      </w:r>
    </w:p>
    <w:p w:rsidR="00DE0313" w:rsidRDefault="00DE0313" w:rsidP="00DE0313">
      <w:pPr>
        <w:pStyle w:val="ac"/>
        <w:shd w:val="clear" w:color="auto" w:fill="auto"/>
        <w:tabs>
          <w:tab w:val="left" w:pos="745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39"/>
          <w:rFonts w:eastAsiaTheme="minorHAnsi"/>
          <w:i w:val="0"/>
        </w:rPr>
        <w:t>— </w:t>
      </w:r>
      <w:r>
        <w:rPr>
          <w:rStyle w:val="39"/>
          <w:rFonts w:eastAsiaTheme="minorHAnsi"/>
        </w:rPr>
        <w:t>принцип детерминизма (причинной обусловленности)</w:t>
      </w:r>
      <w:r>
        <w:rPr>
          <w:rFonts w:ascii="Times New Roman" w:hAnsi="Times New Roman" w:cs="Times New Roman"/>
          <w:sz w:val="24"/>
          <w:szCs w:val="24"/>
        </w:rPr>
        <w:t xml:space="preserve"> указывает на обусловленность, взаимодействие и влияние различных социальных, педагогических и психологических факторов на воспитание и социализацию обучающихся;</w:t>
      </w:r>
    </w:p>
    <w:p w:rsidR="00DE0313" w:rsidRDefault="00DE0313" w:rsidP="00DE0313">
      <w:pPr>
        <w:pStyle w:val="ac"/>
        <w:shd w:val="clear" w:color="auto" w:fill="auto"/>
        <w:tabs>
          <w:tab w:val="left" w:pos="740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39"/>
          <w:rFonts w:eastAsiaTheme="minorHAnsi"/>
          <w:i w:val="0"/>
        </w:rPr>
        <w:t>— </w:t>
      </w:r>
      <w:r>
        <w:rPr>
          <w:rStyle w:val="39"/>
          <w:rFonts w:eastAsiaTheme="minorHAnsi"/>
        </w:rPr>
        <w:t xml:space="preserve">принцип признания безусловного уважения прав </w:t>
      </w:r>
      <w:r>
        <w:rPr>
          <w:rFonts w:ascii="Times New Roman" w:hAnsi="Times New Roman" w:cs="Times New Roman"/>
          <w:sz w:val="24"/>
          <w:szCs w:val="24"/>
        </w:rPr>
        <w:t>предполагает отказ от прямых негативных оценок и личностных характеристик обучающихся.</w:t>
      </w:r>
    </w:p>
    <w:p w:rsidR="00DE0313" w:rsidRDefault="00DE0313" w:rsidP="00DE0313">
      <w:pPr>
        <w:pStyle w:val="221"/>
        <w:keepNext/>
        <w:keepLines/>
        <w:shd w:val="clear" w:color="auto" w:fill="auto"/>
        <w:spacing w:before="0"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ab/>
      </w:r>
      <w:r>
        <w:rPr>
          <w:rStyle w:val="228"/>
          <w:rFonts w:ascii="Times New Roman" w:hAnsi="Times New Roman" w:cs="Times New Roman"/>
          <w:sz w:val="24"/>
          <w:szCs w:val="24"/>
        </w:rPr>
        <w:t xml:space="preserve">Методологический инструментарий </w:t>
      </w:r>
      <w:bookmarkStart w:id="9" w:name="bookmark384"/>
      <w:r>
        <w:rPr>
          <w:rStyle w:val="228"/>
          <w:rFonts w:ascii="Times New Roman" w:hAnsi="Times New Roman" w:cs="Times New Roman"/>
          <w:sz w:val="24"/>
          <w:szCs w:val="24"/>
        </w:rPr>
        <w:t>мониторинга воспитания и социализацииобучающихся</w:t>
      </w:r>
      <w:bookmarkEnd w:id="9"/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Методологический инструментарий мониторинга воспитания и социализации обучающихся предусматривает использование следующих методов: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47"/>
          <w:rFonts w:eastAsiaTheme="minorHAnsi"/>
        </w:rPr>
        <w:t>Тестирование (метод тестов)</w:t>
      </w:r>
      <w:r>
        <w:rPr>
          <w:rFonts w:ascii="Times New Roman" w:hAnsi="Times New Roman" w:cs="Times New Roman"/>
          <w:sz w:val="24"/>
          <w:szCs w:val="24"/>
        </w:rPr>
        <w:t xml:space="preserve"> — исследовательский метод,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заданий.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47"/>
          <w:rFonts w:eastAsiaTheme="minorHAnsi"/>
        </w:rPr>
        <w:t>Опрос</w:t>
      </w:r>
      <w:r>
        <w:rPr>
          <w:rFonts w:ascii="Times New Roman" w:hAnsi="Times New Roman" w:cs="Times New Roman"/>
          <w:sz w:val="24"/>
          <w:szCs w:val="24"/>
        </w:rPr>
        <w:t xml:space="preserve"> — получение информации, заключённой в словесных сообщениях обучающихся. Для оценки эффективности деятельности образовательного учреждения по воспитанию и социализации обучающихся используются следующие виды опроса:</w:t>
      </w:r>
    </w:p>
    <w:p w:rsidR="00DE0313" w:rsidRDefault="00DE0313" w:rsidP="00DE0313">
      <w:pPr>
        <w:pStyle w:val="ac"/>
        <w:shd w:val="clear" w:color="auto" w:fill="auto"/>
        <w:tabs>
          <w:tab w:val="left" w:pos="1084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</w:t>
      </w:r>
      <w:r>
        <w:rPr>
          <w:rStyle w:val="39"/>
          <w:rFonts w:eastAsiaTheme="minorHAnsi"/>
        </w:rPr>
        <w:t>анкетирование</w:t>
      </w:r>
      <w:r>
        <w:rPr>
          <w:rFonts w:ascii="Times New Roman" w:hAnsi="Times New Roman" w:cs="Times New Roman"/>
          <w:sz w:val="24"/>
          <w:szCs w:val="24"/>
        </w:rPr>
        <w:t xml:space="preserve"> — эмпирический социально-психологический метод получения информации на основании ответов обучающихся на специально подготовленные вопросы анкеты;</w:t>
      </w:r>
    </w:p>
    <w:p w:rsidR="00DE0313" w:rsidRDefault="00DE0313" w:rsidP="00DE0313">
      <w:pPr>
        <w:pStyle w:val="ac"/>
        <w:shd w:val="clear" w:color="auto" w:fill="auto"/>
        <w:tabs>
          <w:tab w:val="left" w:pos="1089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</w:t>
      </w:r>
      <w:r>
        <w:rPr>
          <w:rStyle w:val="39"/>
          <w:rFonts w:eastAsiaTheme="minorHAnsi"/>
        </w:rPr>
        <w:t>интервью</w:t>
      </w:r>
      <w:r>
        <w:rPr>
          <w:rFonts w:ascii="Times New Roman" w:hAnsi="Times New Roman" w:cs="Times New Roman"/>
          <w:sz w:val="24"/>
          <w:szCs w:val="24"/>
        </w:rPr>
        <w:t xml:space="preserve"> — вербально-коммуникативный метод, предполагающий проведение разговора между исследователем и обучающимися по заранее разработанному плану, составленному в соответствии с задачами исследования процесса воспитания и социализации обучающихся.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вопросов, что создаёт благоприятную атмосферу общения и условия для получения более достоверных результатов;</w:t>
      </w:r>
    </w:p>
    <w:p w:rsidR="00DE0313" w:rsidRDefault="00DE0313" w:rsidP="00DE0313">
      <w:pPr>
        <w:pStyle w:val="ac"/>
        <w:shd w:val="clear" w:color="auto" w:fill="auto"/>
        <w:tabs>
          <w:tab w:val="left" w:pos="1089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</w:t>
      </w:r>
      <w:r>
        <w:rPr>
          <w:rStyle w:val="39"/>
          <w:rFonts w:eastAsiaTheme="minorHAnsi"/>
        </w:rPr>
        <w:t>беседа</w:t>
      </w:r>
      <w:r>
        <w:rPr>
          <w:rFonts w:ascii="Times New Roman" w:hAnsi="Times New Roman" w:cs="Times New Roman"/>
          <w:sz w:val="24"/>
          <w:szCs w:val="24"/>
        </w:rPr>
        <w:t xml:space="preserve"> — специфический метод исследования, заключающийся в проведении тематически направленного диалога между исследователем и обучающимися с целью получения сведений об особенностях процесса воспитания и социализации обучающихся.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47"/>
          <w:rFonts w:eastAsiaTheme="minorHAnsi"/>
        </w:rPr>
        <w:t>Психолого-педагогическое наблюдение</w:t>
      </w:r>
      <w:r>
        <w:rPr>
          <w:rFonts w:ascii="Times New Roman" w:hAnsi="Times New Roman" w:cs="Times New Roman"/>
          <w:sz w:val="24"/>
          <w:szCs w:val="24"/>
        </w:rPr>
        <w:t xml:space="preserve"> — описательный психолого-педагогический метод исследования, заключающийся в целенаправленном восприятии и фиксации особенностей, закономерностей развития и воспитания обучающихся. В рамках мониторинга предусматривается использование следующих видов наблюдения:</w:t>
      </w:r>
    </w:p>
    <w:p w:rsidR="00DE0313" w:rsidRDefault="00DE0313" w:rsidP="00DE0313">
      <w:pPr>
        <w:pStyle w:val="ac"/>
        <w:shd w:val="clear" w:color="auto" w:fill="auto"/>
        <w:tabs>
          <w:tab w:val="left" w:pos="1089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</w:t>
      </w:r>
      <w:r>
        <w:rPr>
          <w:rStyle w:val="39"/>
          <w:rFonts w:eastAsiaTheme="minorHAnsi"/>
        </w:rPr>
        <w:t>включённое наблюдение</w:t>
      </w:r>
      <w:r>
        <w:rPr>
          <w:rFonts w:ascii="Times New Roman" w:hAnsi="Times New Roman" w:cs="Times New Roman"/>
          <w:sz w:val="24"/>
          <w:szCs w:val="24"/>
        </w:rPr>
        <w:t xml:space="preserve"> — наблюдатель находится в реальных деловых или неформальных отношениях с обучающимися, за которыми он наблюдает и которых он оценивает;</w:t>
      </w:r>
    </w:p>
    <w:p w:rsidR="00DE0313" w:rsidRDefault="00DE0313" w:rsidP="00DE0313">
      <w:pPr>
        <w:pStyle w:val="ac"/>
        <w:shd w:val="clear" w:color="auto" w:fill="auto"/>
        <w:tabs>
          <w:tab w:val="left" w:pos="1060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</w:t>
      </w:r>
      <w:r>
        <w:rPr>
          <w:rStyle w:val="39"/>
          <w:rFonts w:eastAsiaTheme="minorHAnsi"/>
        </w:rPr>
        <w:t>узкоспециальное наблюдение</w:t>
      </w:r>
      <w:r>
        <w:rPr>
          <w:rFonts w:ascii="Times New Roman" w:hAnsi="Times New Roman" w:cs="Times New Roman"/>
          <w:sz w:val="24"/>
          <w:szCs w:val="24"/>
        </w:rPr>
        <w:t xml:space="preserve"> — направлено на фиксирование строго определённых параметров (психолого-педагогических явлений) воспитания и социализации обучающихся.</w:t>
      </w:r>
    </w:p>
    <w:p w:rsidR="00DE0313" w:rsidRDefault="00DE0313" w:rsidP="00DE0313">
      <w:pPr>
        <w:jc w:val="both"/>
        <w:rPr>
          <w:b/>
        </w:rPr>
      </w:pPr>
      <w:bookmarkStart w:id="10" w:name="bookmark385"/>
      <w:r>
        <w:rPr>
          <w:rStyle w:val="37"/>
          <w:b w:val="0"/>
          <w:bCs w:val="0"/>
        </w:rPr>
        <w:tab/>
        <w:t>Особо следует выделить</w:t>
      </w:r>
      <w:r>
        <w:rPr>
          <w:b/>
        </w:rPr>
        <w:t>психолого-педагогический эксперимент</w:t>
      </w:r>
      <w:r>
        <w:t xml:space="preserve"> как основной метод исследования воспитанияи социализации обучающихся.</w:t>
      </w:r>
      <w:bookmarkEnd w:id="10"/>
      <w:r>
        <w:t xml:space="preserve">Основной </w:t>
      </w:r>
      <w:r>
        <w:rPr>
          <w:b/>
        </w:rPr>
        <w:t xml:space="preserve">целью </w:t>
      </w:r>
      <w:r>
        <w:t xml:space="preserve">исследования является изучение динамики процесса воспитания и социализации обучающихся в условиях разработанной школой Программой. 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</w:t>
      </w:r>
      <w:r>
        <w:rPr>
          <w:rFonts w:ascii="Times New Roman" w:hAnsi="Times New Roman" w:cs="Times New Roman"/>
          <w:b/>
          <w:sz w:val="24"/>
          <w:szCs w:val="24"/>
        </w:rPr>
        <w:t xml:space="preserve">психолого-педагогического исследования </w:t>
      </w:r>
      <w:r>
        <w:rPr>
          <w:rFonts w:ascii="Times New Roman" w:hAnsi="Times New Roman" w:cs="Times New Roman"/>
          <w:sz w:val="24"/>
          <w:szCs w:val="24"/>
        </w:rPr>
        <w:t>следует выделить</w:t>
      </w:r>
      <w:r>
        <w:rPr>
          <w:rFonts w:ascii="Times New Roman" w:hAnsi="Times New Roman" w:cs="Times New Roman"/>
          <w:b/>
          <w:sz w:val="24"/>
          <w:szCs w:val="24"/>
        </w:rPr>
        <w:t xml:space="preserve"> три этапа.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47"/>
          <w:rFonts w:eastAsiaTheme="minorHAnsi"/>
          <w:b w:val="0"/>
        </w:rPr>
        <w:t>Этап 1.</w:t>
      </w:r>
      <w:r>
        <w:rPr>
          <w:rStyle w:val="39"/>
          <w:rFonts w:eastAsiaTheme="minorHAnsi"/>
        </w:rPr>
        <w:t xml:space="preserve"> Контрольный этап исследования (диагностический срез)</w:t>
      </w:r>
      <w:r>
        <w:rPr>
          <w:rFonts w:ascii="Times New Roman" w:hAnsi="Times New Roman" w:cs="Times New Roman"/>
          <w:sz w:val="24"/>
          <w:szCs w:val="24"/>
        </w:rPr>
        <w:t xml:space="preserve"> ориентирован на сбор данных социального и психолого-педагогического исследований до реализации Программы воспитания и социализации обучающихся.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47"/>
          <w:rFonts w:eastAsiaTheme="minorHAnsi"/>
          <w:b w:val="0"/>
        </w:rPr>
        <w:t>Этап 2.</w:t>
      </w:r>
      <w:r>
        <w:rPr>
          <w:rStyle w:val="39"/>
          <w:rFonts w:eastAsiaTheme="minorHAnsi"/>
        </w:rPr>
        <w:t xml:space="preserve"> Формирующий этап 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 предполагает реализацию образовательным учреждением основных направлений Программы воспитания и социализации обучающихся.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47"/>
          <w:rFonts w:eastAsiaTheme="minorHAnsi"/>
          <w:b w:val="0"/>
        </w:rPr>
        <w:t>Этап 3.</w:t>
      </w:r>
      <w:r>
        <w:rPr>
          <w:rStyle w:val="39"/>
          <w:rFonts w:eastAsiaTheme="minorHAnsi"/>
        </w:rPr>
        <w:t xml:space="preserve"> Интерпретационный этап 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 ориентирован на сбор данных социального и психолого-педагогического исследований после реализации образовательным учреждением Программы воспитания и социализации обучающихся. 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Заключительный этап</w:t>
      </w:r>
      <w:r>
        <w:rPr>
          <w:rFonts w:ascii="Times New Roman" w:hAnsi="Times New Roman" w:cs="Times New Roman"/>
          <w:sz w:val="24"/>
          <w:szCs w:val="24"/>
        </w:rPr>
        <w:t xml:space="preserve"> предполагает</w:t>
      </w:r>
      <w:r>
        <w:rPr>
          <w:rStyle w:val="af4"/>
          <w:rFonts w:eastAsiaTheme="minorHAnsi"/>
        </w:rPr>
        <w:t xml:space="preserve"> исследование динамики</w:t>
      </w:r>
      <w:r>
        <w:rPr>
          <w:rFonts w:ascii="Times New Roman" w:hAnsi="Times New Roman" w:cs="Times New Roman"/>
          <w:sz w:val="24"/>
          <w:szCs w:val="24"/>
        </w:rPr>
        <w:t xml:space="preserve"> воспитания и социализации обучающихся.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описании динамики процесса воспитания и социализации подростков используются результаты </w:t>
      </w:r>
      <w:r>
        <w:rPr>
          <w:rFonts w:ascii="Times New Roman" w:hAnsi="Times New Roman" w:cs="Times New Roman"/>
          <w:b/>
          <w:sz w:val="24"/>
          <w:szCs w:val="24"/>
        </w:rPr>
        <w:t>контрольного и интерпретационного этапов</w:t>
      </w:r>
      <w:r>
        <w:rPr>
          <w:rFonts w:ascii="Times New Roman" w:hAnsi="Times New Roman" w:cs="Times New Roman"/>
          <w:sz w:val="24"/>
          <w:szCs w:val="24"/>
        </w:rPr>
        <w:t xml:space="preserve"> исследования.</w:t>
      </w:r>
    </w:p>
    <w:p w:rsidR="00DE0313" w:rsidRDefault="00DE0313" w:rsidP="00DE0313">
      <w:pPr>
        <w:jc w:val="both"/>
        <w:rPr>
          <w:b/>
        </w:rPr>
      </w:pPr>
      <w:r>
        <w:rPr>
          <w:b/>
        </w:rPr>
        <w:lastRenderedPageBreak/>
        <w:tab/>
        <w:t>Особенности диагностики результатов:</w:t>
      </w:r>
    </w:p>
    <w:p w:rsidR="00DE0313" w:rsidRDefault="00DE0313" w:rsidP="00DE0313">
      <w:pPr>
        <w:numPr>
          <w:ilvl w:val="0"/>
          <w:numId w:val="41"/>
        </w:numPr>
        <w:jc w:val="both"/>
      </w:pPr>
      <w:r>
        <w:t>комплексность (сочетание как тестовых форм, так и результатов  наблюдения поведения обучающихся в реальной жизни);</w:t>
      </w:r>
    </w:p>
    <w:p w:rsidR="00DE0313" w:rsidRDefault="00DE0313" w:rsidP="00DE0313">
      <w:pPr>
        <w:numPr>
          <w:ilvl w:val="0"/>
          <w:numId w:val="41"/>
        </w:numPr>
        <w:jc w:val="both"/>
      </w:pPr>
      <w:r>
        <w:t xml:space="preserve">объективность (результаты наблюдения как субъективное мнение (педагога, родителя, самих обучающихся) следует отделять от личного отношения к тому или иному ученику. </w:t>
      </w:r>
    </w:p>
    <w:p w:rsidR="00DE0313" w:rsidRDefault="00DE0313" w:rsidP="00DE0313">
      <w:pPr>
        <w:numPr>
          <w:ilvl w:val="0"/>
          <w:numId w:val="41"/>
        </w:numPr>
        <w:jc w:val="both"/>
      </w:pPr>
      <w:r>
        <w:t xml:space="preserve">корректность в интерпретации данных; </w:t>
      </w:r>
    </w:p>
    <w:p w:rsidR="00DE0313" w:rsidRDefault="00DE0313" w:rsidP="00DE0313">
      <w:pPr>
        <w:numPr>
          <w:ilvl w:val="0"/>
          <w:numId w:val="41"/>
        </w:numPr>
        <w:jc w:val="both"/>
      </w:pPr>
      <w:r>
        <w:t>индикаторы результативности воспитательной работы педагога, школы являются средние показатели его учеников, которые должны учитывать разницу между ситуацией в начале работы педагога и в конце этой работы, возрастные изменения подростков, объективно влияющие на их характер и поведение.</w:t>
      </w:r>
      <w:r>
        <w:tab/>
      </w:r>
    </w:p>
    <w:p w:rsidR="00DE0313" w:rsidRDefault="00DE0313" w:rsidP="00DE0313">
      <w:pPr>
        <w:jc w:val="both"/>
        <w:rPr>
          <w:rStyle w:val="af4"/>
          <w:b w:val="0"/>
          <w:bCs w:val="0"/>
        </w:rPr>
      </w:pPr>
      <w:r>
        <w:rPr>
          <w:b/>
        </w:rPr>
        <w:t>6.3.</w:t>
      </w:r>
      <w:r>
        <w:rPr>
          <w:b/>
        </w:rPr>
        <w:tab/>
        <w:t>К</w:t>
      </w:r>
      <w:r>
        <w:rPr>
          <w:rStyle w:val="dash041e005f0431005f044b005f0447005f043d005f044b005f0439005f005fchar1char1"/>
          <w:b/>
        </w:rPr>
        <w:t xml:space="preserve">ритерии и показатели эффективности деятельности гимназии </w:t>
      </w:r>
      <w:r>
        <w:rPr>
          <w:rStyle w:val="dash041e005f0431005f044b005f0447005f043d005f044b005f0439005f005fchar1char1"/>
        </w:rPr>
        <w:t>в части духовно-нравственного развития, воспитания и социализации обучающихся,</w:t>
      </w:r>
      <w:r>
        <w:rPr>
          <w:rStyle w:val="dash041e005f0431005f044b005f0447005f043d005f044b005f0439char1"/>
        </w:rPr>
        <w:t>формирования здорового и безопасного образа жизни и экологической культуры обучающихся (поведение на дорогах, в чрезвычайных ситуациях)</w:t>
      </w:r>
      <w:r>
        <w:rPr>
          <w:rStyle w:val="dash041e005f0431005f044b005f0447005f043d005f044b005f0439005f005fchar1char1"/>
        </w:rPr>
        <w:t>.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4"/>
          <w:rFonts w:eastAsiaTheme="minorHAnsi"/>
        </w:rPr>
        <w:t>Критериями эффективности</w:t>
      </w:r>
      <w:r>
        <w:rPr>
          <w:rFonts w:ascii="Times New Roman" w:hAnsi="Times New Roman" w:cs="Times New Roman"/>
          <w:sz w:val="24"/>
          <w:szCs w:val="24"/>
        </w:rPr>
        <w:t xml:space="preserve"> реализации гимназией воспитательной и развивающей программы является </w:t>
      </w:r>
      <w:r>
        <w:rPr>
          <w:rStyle w:val="af4"/>
          <w:rFonts w:eastAsiaTheme="minorHAnsi"/>
        </w:rPr>
        <w:t>динамика</w:t>
      </w:r>
      <w:r>
        <w:rPr>
          <w:rFonts w:ascii="Times New Roman" w:hAnsi="Times New Roman" w:cs="Times New Roman"/>
          <w:sz w:val="24"/>
          <w:szCs w:val="24"/>
        </w:rPr>
        <w:t xml:space="preserve"> основных показателей воспитания и социализации обучающихся.</w:t>
      </w:r>
    </w:p>
    <w:p w:rsidR="00DE0313" w:rsidRDefault="00DE0313" w:rsidP="00DE0313">
      <w:pPr>
        <w:pStyle w:val="ac"/>
        <w:shd w:val="clear" w:color="auto" w:fill="auto"/>
        <w:tabs>
          <w:tab w:val="left" w:pos="678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Динамика развития личностной, социальной, экологической, трудовой (профессиональной) и здоровьесберегающей культуры обучающихся.</w:t>
      </w:r>
    </w:p>
    <w:p w:rsidR="00DE0313" w:rsidRDefault="00DE0313" w:rsidP="00DE0313">
      <w:pPr>
        <w:pStyle w:val="ac"/>
        <w:shd w:val="clear" w:color="auto" w:fill="auto"/>
        <w:tabs>
          <w:tab w:val="left" w:pos="692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Динамика (характер изменения) социальной, психолого-педагогической и нравственной атмосферы в образовательном учреждении.</w:t>
      </w:r>
    </w:p>
    <w:p w:rsidR="00DE0313" w:rsidRDefault="00DE0313" w:rsidP="00DE0313">
      <w:pPr>
        <w:pStyle w:val="ac"/>
        <w:shd w:val="clear" w:color="auto" w:fill="auto"/>
        <w:tabs>
          <w:tab w:val="left" w:pos="687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Динамика детско-родительских отношений и степени включённости родителей (законных представителей) в образовательный и воспитательный процесс.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 и показатели эффективности выполнения Программы</w:t>
      </w:r>
    </w:p>
    <w:p w:rsidR="00DE0313" w:rsidRDefault="00DE0313" w:rsidP="00DE0313">
      <w:pPr>
        <w:pStyle w:val="ac"/>
        <w:shd w:val="clear" w:color="auto" w:fill="auto"/>
        <w:tabs>
          <w:tab w:val="left" w:pos="678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 критериев,</w:t>
      </w:r>
      <w:r>
        <w:rPr>
          <w:rFonts w:ascii="Times New Roman" w:hAnsi="Times New Roman" w:cs="Times New Roman"/>
          <w:sz w:val="24"/>
          <w:szCs w:val="24"/>
        </w:rPr>
        <w:t xml:space="preserve"> указывающих на динамику развития личностной, социальной, экологической, трудовой (профессиональной) и здоровьесберегающей культуры обучающихся.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26"/>
        <w:gridCol w:w="6588"/>
        <w:gridCol w:w="1167"/>
        <w:gridCol w:w="1144"/>
      </w:tblGrid>
      <w:tr w:rsidR="00DE0313" w:rsidTr="00DE0313">
        <w:trPr>
          <w:cantSplit/>
          <w:trHeight w:val="240"/>
        </w:trPr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 </w:t>
            </w:r>
            <w:r>
              <w:rPr>
                <w:b/>
                <w:lang w:eastAsia="en-US"/>
              </w:rPr>
              <w:br/>
              <w:t>п/п</w:t>
            </w:r>
          </w:p>
        </w:tc>
        <w:tc>
          <w:tcPr>
            <w:tcW w:w="6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показателя</w:t>
            </w: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Индикаторы</w:t>
            </w:r>
          </w:p>
        </w:tc>
      </w:tr>
      <w:tr w:rsidR="00DE0313" w:rsidTr="00DE0313">
        <w:trPr>
          <w:cantSplit/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313" w:rsidRDefault="00DE0313">
            <w:pPr>
              <w:rPr>
                <w:b/>
                <w:lang w:eastAsia="en-US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Целевой </w:t>
            </w:r>
            <w:r>
              <w:rPr>
                <w:b/>
                <w:lang w:eastAsia="en-US"/>
              </w:rPr>
              <w:br/>
              <w:t>ориентир</w:t>
            </w:r>
            <w:r>
              <w:rPr>
                <w:b/>
                <w:lang w:eastAsia="en-US"/>
              </w:rPr>
              <w:br/>
              <w:t>2019-2020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Pr="00015232" w:rsidRDefault="00015232">
            <w:pPr>
              <w:pStyle w:val="conspluscell0"/>
              <w:spacing w:before="0" w:beforeAutospacing="0" w:after="0" w:afterAutospacing="0" w:line="276" w:lineRule="auto"/>
              <w:rPr>
                <w:b/>
                <w:lang w:val="en-US" w:eastAsia="en-US"/>
              </w:rPr>
            </w:pPr>
            <w:r>
              <w:rPr>
                <w:b/>
                <w:lang w:eastAsia="en-US"/>
              </w:rPr>
              <w:t>Базовый</w:t>
            </w:r>
            <w:r>
              <w:rPr>
                <w:b/>
                <w:lang w:eastAsia="en-US"/>
              </w:rPr>
              <w:br/>
              <w:t>уровень</w:t>
            </w:r>
            <w:r>
              <w:rPr>
                <w:b/>
                <w:lang w:eastAsia="en-US"/>
              </w:rPr>
              <w:br/>
              <w:t>201</w:t>
            </w:r>
            <w:r>
              <w:rPr>
                <w:b/>
                <w:lang w:val="en-US" w:eastAsia="en-US"/>
              </w:rPr>
              <w:t>9</w:t>
            </w:r>
            <w:r w:rsidR="00DE0313">
              <w:rPr>
                <w:b/>
                <w:lang w:eastAsia="en-US"/>
              </w:rPr>
              <w:t>-20</w:t>
            </w:r>
            <w:r>
              <w:rPr>
                <w:b/>
                <w:lang w:val="en-US" w:eastAsia="en-US"/>
              </w:rPr>
              <w:t>20</w:t>
            </w:r>
          </w:p>
        </w:tc>
      </w:tr>
      <w:tr w:rsidR="00DE0313" w:rsidTr="00DE0313">
        <w:trPr>
          <w:cantSplit/>
          <w:trHeight w:val="24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3   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4   </w:t>
            </w:r>
          </w:p>
        </w:tc>
      </w:tr>
      <w:tr w:rsidR="00DE0313" w:rsidTr="00DE0313">
        <w:trPr>
          <w:cantSplit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numPr>
                <w:ilvl w:val="0"/>
                <w:numId w:val="42"/>
              </w:numPr>
              <w:spacing w:before="0" w:beforeAutospacing="0" w:after="0" w:afterAutospacing="0"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Процент </w:t>
            </w:r>
            <w:r>
              <w:rPr>
                <w:b/>
                <w:lang w:eastAsia="en-US"/>
              </w:rPr>
              <w:t>охвата школьников дополнительным образованием (ОДОД)</w:t>
            </w:r>
            <w:r>
              <w:rPr>
                <w:lang w:eastAsia="en-US"/>
              </w:rPr>
              <w:t xml:space="preserve"> (от общего количества школьников</w:t>
            </w:r>
            <w:r>
              <w:rPr>
                <w:rStyle w:val="af3"/>
                <w:lang w:eastAsia="en-US"/>
              </w:rPr>
              <w:footnoteReference w:id="9"/>
            </w:r>
            <w:r>
              <w:rPr>
                <w:lang w:eastAsia="en-US"/>
              </w:rPr>
              <w:t>)                  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</w:tr>
      <w:tr w:rsidR="00DE0313" w:rsidTr="00DE0313">
        <w:trPr>
          <w:cantSplit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numPr>
                <w:ilvl w:val="0"/>
                <w:numId w:val="42"/>
              </w:numPr>
              <w:spacing w:before="0" w:beforeAutospacing="0" w:after="0" w:afterAutospacing="0"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Удовлетворение </w:t>
            </w:r>
            <w:r>
              <w:rPr>
                <w:b/>
                <w:lang w:eastAsia="en-US"/>
              </w:rPr>
              <w:t>потребности школьников  в  организации</w:t>
            </w:r>
            <w:r>
              <w:rPr>
                <w:b/>
                <w:lang w:eastAsia="en-US"/>
              </w:rPr>
              <w:br/>
              <w:t xml:space="preserve">внеурочной деятельности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</w:tr>
      <w:tr w:rsidR="00DE0313" w:rsidTr="00DE0313">
        <w:trPr>
          <w:cantSplit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numPr>
                <w:ilvl w:val="0"/>
                <w:numId w:val="42"/>
              </w:numPr>
              <w:spacing w:before="0" w:beforeAutospacing="0" w:after="0" w:afterAutospacing="0"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школьников, принимающих активное участие в работе </w:t>
            </w:r>
          </w:p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историко-патриотических объединений, клубов и т.п.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</w:tr>
      <w:tr w:rsidR="00DE0313" w:rsidTr="00DE0313">
        <w:trPr>
          <w:cantSplit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numPr>
                <w:ilvl w:val="0"/>
                <w:numId w:val="42"/>
              </w:numPr>
              <w:spacing w:before="0" w:beforeAutospacing="0" w:after="0" w:afterAutospacing="0"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школьников, принимающих активное участие в работе </w:t>
            </w:r>
          </w:p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музыкальных и   художественно-театральных объединениях</w:t>
            </w:r>
            <w:r>
              <w:rPr>
                <w:lang w:eastAsia="en-US"/>
              </w:rPr>
              <w:t>(от общего количества школьников)                                               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</w:tr>
      <w:tr w:rsidR="00DE0313" w:rsidTr="00DE0313">
        <w:trPr>
          <w:cantSplit/>
          <w:trHeight w:val="48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numPr>
                <w:ilvl w:val="0"/>
                <w:numId w:val="42"/>
              </w:numPr>
              <w:spacing w:before="0" w:beforeAutospacing="0" w:after="0" w:afterAutospacing="0"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школьников, принимающих активное участие в работе </w:t>
            </w:r>
          </w:p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детских  общественных объединений и органов ученического  самоуправления,  </w:t>
            </w:r>
            <w:r>
              <w:rPr>
                <w:lang w:eastAsia="en-US"/>
              </w:rPr>
              <w:t>к общему количеству    школьников                           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</w:tr>
      <w:tr w:rsidR="00DE0313" w:rsidTr="00DE0313">
        <w:trPr>
          <w:cantSplit/>
          <w:trHeight w:val="60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numPr>
                <w:ilvl w:val="0"/>
                <w:numId w:val="42"/>
              </w:numPr>
              <w:spacing w:before="0" w:beforeAutospacing="0" w:after="0" w:afterAutospacing="0"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Доля  школьников, принимающих участие в волонтерских</w:t>
            </w:r>
            <w:r>
              <w:rPr>
                <w:lang w:eastAsia="en-US"/>
              </w:rPr>
              <w:br/>
              <w:t xml:space="preserve">объединения, благотворительных акциях, к общему количеству               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</w:tr>
      <w:tr w:rsidR="00DE0313" w:rsidTr="00DE0313">
        <w:trPr>
          <w:cantSplit/>
          <w:trHeight w:val="48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numPr>
                <w:ilvl w:val="0"/>
                <w:numId w:val="42"/>
              </w:numPr>
              <w:spacing w:before="0" w:beforeAutospacing="0" w:after="0" w:afterAutospacing="0"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школьников, реализующих  </w:t>
            </w:r>
            <w:r>
              <w:rPr>
                <w:b/>
                <w:lang w:eastAsia="en-US"/>
              </w:rPr>
              <w:t>социальные  проекты</w:t>
            </w:r>
            <w:r>
              <w:rPr>
                <w:lang w:eastAsia="en-US"/>
              </w:rPr>
              <w:t xml:space="preserve">  в  рамках сетевого  взаимодействия  с  социальными   партнерами, к общему количеству обучающихся           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</w:tr>
      <w:tr w:rsidR="00DE0313" w:rsidTr="00DE0313">
        <w:trPr>
          <w:cantSplit/>
          <w:trHeight w:val="48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numPr>
                <w:ilvl w:val="0"/>
                <w:numId w:val="42"/>
              </w:numPr>
              <w:spacing w:before="0" w:beforeAutospacing="0" w:after="0" w:afterAutospacing="0"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 школьников,  принимающих участие в реализации </w:t>
            </w:r>
            <w:r>
              <w:rPr>
                <w:lang w:eastAsia="en-US"/>
              </w:rPr>
              <w:br/>
            </w:r>
            <w:r>
              <w:rPr>
                <w:b/>
                <w:lang w:eastAsia="en-US"/>
              </w:rPr>
              <w:t>программы по формированию культуры  здорового  образа</w:t>
            </w:r>
            <w:r>
              <w:rPr>
                <w:lang w:eastAsia="en-US"/>
              </w:rPr>
              <w:br/>
              <w:t xml:space="preserve">жизни, к общему количеству                      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</w:tr>
      <w:tr w:rsidR="00DE0313" w:rsidTr="00DE0313">
        <w:trPr>
          <w:cantSplit/>
          <w:trHeight w:val="48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numPr>
                <w:ilvl w:val="0"/>
                <w:numId w:val="42"/>
              </w:numPr>
              <w:spacing w:before="0" w:beforeAutospacing="0" w:after="0" w:afterAutospacing="0"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   подростков,    регулярно занимающихся физической культурой и спортом, к общему количеству школьников                         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</w:tr>
      <w:tr w:rsidR="00DE0313" w:rsidTr="00DE0313">
        <w:trPr>
          <w:cantSplit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numPr>
                <w:ilvl w:val="0"/>
                <w:numId w:val="42"/>
              </w:numPr>
              <w:spacing w:before="0" w:beforeAutospacing="0" w:after="0" w:afterAutospacing="0"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школьников, посещающих </w:t>
            </w:r>
            <w:r>
              <w:rPr>
                <w:b/>
                <w:lang w:eastAsia="en-US"/>
              </w:rPr>
              <w:t>школьные</w:t>
            </w:r>
            <w:r>
              <w:rPr>
                <w:b/>
                <w:lang w:eastAsia="en-US"/>
              </w:rPr>
              <w:br/>
              <w:t xml:space="preserve">спортивные клубы и секции, </w:t>
            </w:r>
            <w:r>
              <w:rPr>
                <w:lang w:eastAsia="en-US"/>
              </w:rPr>
              <w:t xml:space="preserve">к общему количеству         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</w:tr>
      <w:tr w:rsidR="00DE0313" w:rsidTr="00DE0313">
        <w:trPr>
          <w:cantSplit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numPr>
                <w:ilvl w:val="0"/>
                <w:numId w:val="42"/>
              </w:numPr>
              <w:spacing w:before="0" w:beforeAutospacing="0" w:after="0" w:afterAutospacing="0"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Доля школьников, совершивших правонарушения и стоящих на учете, по отношению к общему количеству школьников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</w:tr>
      <w:tr w:rsidR="00DE0313" w:rsidTr="00DE0313">
        <w:trPr>
          <w:cantSplit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numPr>
                <w:ilvl w:val="0"/>
                <w:numId w:val="42"/>
              </w:numPr>
              <w:spacing w:before="0" w:beforeAutospacing="0" w:after="0" w:afterAutospacing="0"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Доля подростков, принимающих участие в мероприятиях по профилактике дорожно-транспортного  травматизма, по отношению к общему количеству школьников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</w:tr>
      <w:tr w:rsidR="00DE0313" w:rsidTr="00DE0313">
        <w:trPr>
          <w:cantSplit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numPr>
                <w:ilvl w:val="0"/>
                <w:numId w:val="42"/>
              </w:numPr>
              <w:spacing w:before="0" w:beforeAutospacing="0" w:after="0" w:afterAutospacing="0"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Доля школьников, принимающих участие в ученической исследовательской деятельности, по отношению к общему количеству школьников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</w:tr>
      <w:tr w:rsidR="00DE0313" w:rsidTr="00DE0313">
        <w:trPr>
          <w:cantSplit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numPr>
                <w:ilvl w:val="0"/>
                <w:numId w:val="42"/>
              </w:numPr>
              <w:spacing w:before="0" w:beforeAutospacing="0" w:after="0" w:afterAutospacing="0"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Доля школьников, принимающих участие в научно-практических конференциях,     исследовательских      работах, к общему количеству школьников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</w:tr>
    </w:tbl>
    <w:p w:rsidR="00DE0313" w:rsidRDefault="00DE0313" w:rsidP="00DE0313">
      <w:pPr>
        <w:pStyle w:val="ac"/>
        <w:shd w:val="clear" w:color="auto" w:fill="auto"/>
        <w:tabs>
          <w:tab w:val="left" w:pos="692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DE0313" w:rsidRDefault="00DE0313" w:rsidP="00DE0313">
      <w:pPr>
        <w:jc w:val="both"/>
      </w:pPr>
      <w:r>
        <w:rPr>
          <w:b/>
        </w:rPr>
        <w:tab/>
        <w:t>Для выявления результатов воспитания и социализации обучающихся</w:t>
      </w:r>
      <w:r>
        <w:t xml:space="preserve"> предлагаются критерии оценки уровней их сформированности, условно представленные как: </w:t>
      </w:r>
      <w:r>
        <w:rPr>
          <w:b/>
        </w:rPr>
        <w:t>Знания – Опыт деятельности – Умения</w:t>
      </w:r>
      <w:r>
        <w:t xml:space="preserve">. </w:t>
      </w:r>
    </w:p>
    <w:p w:rsidR="00DE0313" w:rsidRDefault="00DE0313" w:rsidP="00DE0313">
      <w:pPr>
        <w:jc w:val="both"/>
      </w:pPr>
      <w:r>
        <w:tab/>
      </w:r>
      <w:r>
        <w:rPr>
          <w:b/>
        </w:rPr>
        <w:t xml:space="preserve">Уровни </w:t>
      </w:r>
      <w:r>
        <w:t>сформированности результатов воспитания и социализации обучающихся.</w:t>
      </w:r>
    </w:p>
    <w:p w:rsidR="00DE0313" w:rsidRDefault="00DE0313" w:rsidP="00DE0313">
      <w:pPr>
        <w:jc w:val="both"/>
      </w:pPr>
      <w:r>
        <w:tab/>
      </w:r>
      <w:r>
        <w:rPr>
          <w:b/>
        </w:rPr>
        <w:t>Первый уровень</w:t>
      </w:r>
      <w:r>
        <w:t xml:space="preserve"> указывает на наличие </w:t>
      </w:r>
      <w:r>
        <w:rPr>
          <w:b/>
        </w:rPr>
        <w:t xml:space="preserve">знаний, </w:t>
      </w:r>
      <w:r>
        <w:t>обозначенных в Программе; понимание собственной причастности к культуре своего народа, ответственности за судьбу Отечества; способность к осмыслению собственной социальной самоидентификации и своей роли в настоящей и будущей общественной деятельности; понимание необходимости вести здоровый и безопасный образ жизни и беречь окружающий мир.</w:t>
      </w:r>
    </w:p>
    <w:p w:rsidR="00DE0313" w:rsidRDefault="00DE0313" w:rsidP="00DE0313">
      <w:pPr>
        <w:jc w:val="both"/>
      </w:pPr>
      <w:r>
        <w:tab/>
      </w:r>
      <w:r>
        <w:rPr>
          <w:b/>
        </w:rPr>
        <w:t>Второй уровень</w:t>
      </w:r>
      <w:r>
        <w:t xml:space="preserve"> предполагает, что обучающийся ясно осознает, что нравственность проявляется в поведении человека и его отношении с окружающими людьми; осваивает определённый социальный и культурный опыт и базовые национальные ценности своего народа в культурных и социальных практиках в соответствии с требованиями к личностному развитию и социализации; способен оценивать собственное физическое, психологическое и социальное здоровье,</w:t>
      </w:r>
    </w:p>
    <w:p w:rsidR="00DE0313" w:rsidRDefault="00DE0313" w:rsidP="00DE0313">
      <w:pPr>
        <w:jc w:val="both"/>
      </w:pPr>
      <w:r>
        <w:rPr>
          <w:b/>
        </w:rPr>
        <w:lastRenderedPageBreak/>
        <w:tab/>
        <w:t>Третий уровень</w:t>
      </w:r>
      <w:r>
        <w:t xml:space="preserve"> свидетельствует о том, что у подростка сформированы </w:t>
      </w:r>
      <w:r>
        <w:rPr>
          <w:b/>
        </w:rPr>
        <w:t>потребности</w:t>
      </w:r>
      <w:r>
        <w:t xml:space="preserve"> к саморазвитию и совершенствованию; реагировать на явления безответственного, асоциального поведения окружающих, избегать вредных привычек и проявлять готовность улучшать экологическое состояние окружающей среды; </w:t>
      </w:r>
    </w:p>
    <w:p w:rsidR="00DE0313" w:rsidRDefault="00DE0313" w:rsidP="00DE0313">
      <w:pPr>
        <w:jc w:val="both"/>
      </w:pPr>
      <w:r>
        <w:rPr>
          <w:b/>
        </w:rPr>
        <w:t xml:space="preserve">умения </w:t>
      </w:r>
      <w:r>
        <w:t>оценивать свои поступки (в том числе и речевые) согласно совести и с позиции норм морали; определить собственную роль как гражданина в развитии и процветании своего народа, края, страны; осуществлять самоанализ собственных поступков и действий; оценивать эстетические объекты в искусстве и действительности;</w:t>
      </w:r>
    </w:p>
    <w:p w:rsidR="00DE0313" w:rsidRDefault="00DE0313" w:rsidP="00DE0313">
      <w:pPr>
        <w:jc w:val="both"/>
        <w:rPr>
          <w:b/>
        </w:rPr>
      </w:pPr>
      <w:r>
        <w:rPr>
          <w:b/>
        </w:rPr>
        <w:t xml:space="preserve">проявлены </w:t>
      </w:r>
      <w:r>
        <w:t>конкретные поступки, предполагающие нравственный выбор согласно голосу совести, моральным законам, этикетным нормам собственная инициатива и активное участие в различных формах социально-культурной деятельности; достаточно устойчивая ориентация на здоровый образ жизни, безопасную жизнедеятельность, социальную самоидентификацию и контроль над собственными действиями.</w:t>
      </w:r>
    </w:p>
    <w:p w:rsidR="00DE0313" w:rsidRDefault="00DE0313" w:rsidP="00DE0313">
      <w:pPr>
        <w:jc w:val="both"/>
      </w:pPr>
      <w:r>
        <w:rPr>
          <w:b/>
        </w:rPr>
        <w:tab/>
        <w:t>Группы критериев</w:t>
      </w:r>
      <w:r>
        <w:rPr>
          <w:rStyle w:val="af3"/>
          <w:b/>
        </w:rPr>
        <w:footnoteReference w:id="10"/>
      </w:r>
      <w:r>
        <w:rPr>
          <w:b/>
        </w:rPr>
        <w:t xml:space="preserve">, </w:t>
      </w:r>
      <w:r>
        <w:t>определяющих</w:t>
      </w:r>
      <w:r>
        <w:rPr>
          <w:b/>
        </w:rPr>
        <w:t xml:space="preserve"> уровни</w:t>
      </w:r>
      <w:r>
        <w:t xml:space="preserve">  воспитанности и социализации: </w:t>
      </w:r>
    </w:p>
    <w:p w:rsidR="00DE0313" w:rsidRDefault="00DE0313" w:rsidP="00DE0313">
      <w:pPr>
        <w:numPr>
          <w:ilvl w:val="0"/>
          <w:numId w:val="43"/>
        </w:numPr>
        <w:jc w:val="both"/>
      </w:pPr>
      <w:r>
        <w:t xml:space="preserve">Любовь к Родине, своему народу. Самоидентификация. </w:t>
      </w:r>
    </w:p>
    <w:p w:rsidR="00DE0313" w:rsidRDefault="00DE0313" w:rsidP="00DE0313">
      <w:pPr>
        <w:numPr>
          <w:ilvl w:val="0"/>
          <w:numId w:val="43"/>
        </w:numPr>
        <w:jc w:val="both"/>
      </w:pPr>
      <w:r>
        <w:t xml:space="preserve">Признание ценности толерантности и уникальности каждого человека. Социальные и межличностные отношения. </w:t>
      </w:r>
    </w:p>
    <w:p w:rsidR="00DE0313" w:rsidRDefault="00DE0313" w:rsidP="00DE0313">
      <w:pPr>
        <w:numPr>
          <w:ilvl w:val="0"/>
          <w:numId w:val="43"/>
        </w:numPr>
        <w:jc w:val="both"/>
      </w:pPr>
      <w:r>
        <w:t>Участии в</w:t>
      </w:r>
      <w:r>
        <w:rPr>
          <w:rStyle w:val="af5"/>
        </w:rPr>
        <w:t xml:space="preserve"> общественной жизни</w:t>
      </w:r>
      <w:r>
        <w:t xml:space="preserve"> образовательного учреждения и ближайшего социального окружения, общественнополезной деятельности;</w:t>
      </w:r>
    </w:p>
    <w:p w:rsidR="00DE0313" w:rsidRDefault="00DE0313" w:rsidP="00DE0313">
      <w:pPr>
        <w:numPr>
          <w:ilvl w:val="0"/>
          <w:numId w:val="43"/>
        </w:numPr>
        <w:jc w:val="both"/>
      </w:pPr>
      <w:r>
        <w:t>Соблюдении</w:t>
      </w:r>
      <w:r>
        <w:rPr>
          <w:rStyle w:val="af5"/>
        </w:rPr>
        <w:t xml:space="preserve"> норм и правил поведения,</w:t>
      </w:r>
      <w:r>
        <w:t xml:space="preserve"> принятых в образовательном учреждении.</w:t>
      </w:r>
    </w:p>
    <w:p w:rsidR="00DE0313" w:rsidRDefault="00DE0313" w:rsidP="00DE0313">
      <w:pPr>
        <w:numPr>
          <w:ilvl w:val="0"/>
          <w:numId w:val="43"/>
        </w:numPr>
        <w:jc w:val="both"/>
      </w:pPr>
      <w:r>
        <w:t xml:space="preserve">Самопознание,  самоконтроль,  самосовершенствование. Активность и скромность. </w:t>
      </w:r>
    </w:p>
    <w:p w:rsidR="00DE0313" w:rsidRDefault="00DE0313" w:rsidP="00DE0313">
      <w:pPr>
        <w:numPr>
          <w:ilvl w:val="0"/>
          <w:numId w:val="43"/>
        </w:numPr>
        <w:jc w:val="both"/>
      </w:pPr>
      <w:r>
        <w:t>Готовности и способности делать</w:t>
      </w:r>
      <w:r>
        <w:rPr>
          <w:rStyle w:val="af5"/>
        </w:rPr>
        <w:t xml:space="preserve"> осознанный выбор</w:t>
      </w:r>
      <w:r>
        <w:t>своей образовательной траектории, в том числе выбор направления профильного образования, проектирование индивидуального учебного плана на старшей ступени общего образования;</w:t>
      </w:r>
    </w:p>
    <w:p w:rsidR="00DE0313" w:rsidRDefault="00DE0313" w:rsidP="00DE0313">
      <w:pPr>
        <w:numPr>
          <w:ilvl w:val="0"/>
          <w:numId w:val="43"/>
        </w:numPr>
        <w:jc w:val="both"/>
      </w:pPr>
      <w:r>
        <w:t>Здоровый и безопасный образ жизни и спорт.</w:t>
      </w:r>
    </w:p>
    <w:p w:rsidR="00DE0313" w:rsidRDefault="00DE0313" w:rsidP="00DE0313">
      <w:pPr>
        <w:numPr>
          <w:ilvl w:val="0"/>
          <w:numId w:val="43"/>
        </w:numPr>
        <w:jc w:val="both"/>
      </w:pPr>
      <w:r>
        <w:t>Эстетическая культура.</w:t>
      </w:r>
    </w:p>
    <w:p w:rsidR="00DE0313" w:rsidRDefault="00DE0313" w:rsidP="00DE0313">
      <w:pPr>
        <w:numPr>
          <w:ilvl w:val="0"/>
          <w:numId w:val="43"/>
        </w:numPr>
        <w:jc w:val="both"/>
      </w:pPr>
      <w:r>
        <w:t xml:space="preserve">Семейные ценности. </w:t>
      </w:r>
    </w:p>
    <w:p w:rsidR="00DE0313" w:rsidRDefault="00DE0313" w:rsidP="00DE0313">
      <w:pPr>
        <w:numPr>
          <w:ilvl w:val="0"/>
          <w:numId w:val="43"/>
        </w:numPr>
        <w:jc w:val="both"/>
      </w:pPr>
      <w:r>
        <w:t xml:space="preserve">Экологическая культура и безопасность. </w:t>
      </w:r>
    </w:p>
    <w:p w:rsidR="00DE0313" w:rsidRDefault="00DE0313" w:rsidP="00DE0313">
      <w:pPr>
        <w:pStyle w:val="ac"/>
        <w:shd w:val="clear" w:color="auto" w:fill="auto"/>
        <w:tabs>
          <w:tab w:val="left" w:pos="692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DE0313" w:rsidRDefault="00DE0313" w:rsidP="00DE0313">
      <w:pPr>
        <w:pStyle w:val="ac"/>
        <w:shd w:val="clear" w:color="auto" w:fill="auto"/>
        <w:tabs>
          <w:tab w:val="left" w:pos="692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>Группа критериев,</w:t>
      </w:r>
      <w:r>
        <w:rPr>
          <w:rFonts w:ascii="Times New Roman" w:hAnsi="Times New Roman" w:cs="Times New Roman"/>
          <w:sz w:val="24"/>
          <w:szCs w:val="24"/>
        </w:rPr>
        <w:t xml:space="preserve"> указывающих на динамику   (характер изменения) социальной, психолого-педагогической и нравственной атмосферы в образовательном учреждении.</w:t>
      </w:r>
    </w:p>
    <w:p w:rsidR="00DE0313" w:rsidRDefault="00DE0313" w:rsidP="00DE0313">
      <w:pPr>
        <w:pStyle w:val="ac"/>
        <w:shd w:val="clear" w:color="auto" w:fill="auto"/>
        <w:tabs>
          <w:tab w:val="left" w:pos="692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DE0313" w:rsidRDefault="00DE0313" w:rsidP="00DE0313">
      <w:pPr>
        <w:pStyle w:val="ac"/>
        <w:shd w:val="clear" w:color="auto" w:fill="auto"/>
        <w:tabs>
          <w:tab w:val="left" w:pos="692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0" w:type="dxa"/>
        <w:tblCellMar>
          <w:left w:w="0" w:type="dxa"/>
          <w:right w:w="0" w:type="dxa"/>
        </w:tblCellMar>
        <w:tblLook w:val="04A0"/>
      </w:tblPr>
      <w:tblGrid>
        <w:gridCol w:w="512"/>
        <w:gridCol w:w="6709"/>
        <w:gridCol w:w="1109"/>
        <w:gridCol w:w="1095"/>
      </w:tblGrid>
      <w:tr w:rsidR="00DE0313" w:rsidTr="00DE0313">
        <w:trPr>
          <w:cantSplit/>
          <w:trHeight w:val="240"/>
        </w:trPr>
        <w:tc>
          <w:tcPr>
            <w:tcW w:w="5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 </w:t>
            </w:r>
            <w:r>
              <w:rPr>
                <w:b/>
                <w:lang w:eastAsia="en-US"/>
              </w:rPr>
              <w:br/>
              <w:t>п/п</w:t>
            </w:r>
          </w:p>
        </w:tc>
        <w:tc>
          <w:tcPr>
            <w:tcW w:w="663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показателя</w:t>
            </w:r>
          </w:p>
        </w:tc>
        <w:tc>
          <w:tcPr>
            <w:tcW w:w="22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Индикаторы</w:t>
            </w:r>
          </w:p>
        </w:tc>
      </w:tr>
      <w:tr w:rsidR="00DE0313" w:rsidTr="00DE0313">
        <w:trPr>
          <w:cantSplit/>
          <w:trHeight w:val="48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0313" w:rsidRDefault="00DE0313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0313" w:rsidRDefault="00DE0313">
            <w:pPr>
              <w:rPr>
                <w:b/>
                <w:lang w:eastAsia="en-US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Целевой </w:t>
            </w:r>
            <w:r>
              <w:rPr>
                <w:lang w:eastAsia="en-US"/>
              </w:rPr>
              <w:br/>
              <w:t>ориентир</w:t>
            </w:r>
            <w:r>
              <w:rPr>
                <w:lang w:eastAsia="en-US"/>
              </w:rPr>
              <w:br/>
              <w:t xml:space="preserve">2019- 2020  </w:t>
            </w: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015232">
            <w:pPr>
              <w:pStyle w:val="conspluscell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Базовый</w:t>
            </w:r>
            <w:r>
              <w:rPr>
                <w:lang w:eastAsia="en-US"/>
              </w:rPr>
              <w:br/>
              <w:t>уровень</w:t>
            </w:r>
            <w:r>
              <w:rPr>
                <w:lang w:eastAsia="en-US"/>
              </w:rPr>
              <w:br/>
              <w:t>201</w:t>
            </w:r>
            <w:r>
              <w:rPr>
                <w:lang w:val="en-US" w:eastAsia="en-US"/>
              </w:rPr>
              <w:t>9</w:t>
            </w:r>
            <w:r>
              <w:rPr>
                <w:lang w:eastAsia="en-US"/>
              </w:rPr>
              <w:t>-20</w:t>
            </w:r>
            <w:r>
              <w:rPr>
                <w:lang w:val="en-US" w:eastAsia="en-US"/>
              </w:rPr>
              <w:t>20-</w:t>
            </w:r>
            <w:r w:rsidR="00DE0313">
              <w:rPr>
                <w:lang w:eastAsia="en-US"/>
              </w:rPr>
              <w:t xml:space="preserve"> </w:t>
            </w:r>
          </w:p>
        </w:tc>
      </w:tr>
      <w:tr w:rsidR="00DE0313" w:rsidTr="00DE0313">
        <w:trPr>
          <w:cantSplit/>
          <w:trHeight w:val="24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2                         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3   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4   </w:t>
            </w:r>
          </w:p>
        </w:tc>
      </w:tr>
      <w:tr w:rsidR="00DE0313" w:rsidTr="00DE0313">
        <w:trPr>
          <w:cantSplit/>
          <w:trHeight w:val="36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numPr>
                <w:ilvl w:val="0"/>
                <w:numId w:val="44"/>
              </w:numPr>
              <w:spacing w:before="0" w:beforeAutospacing="0" w:after="0" w:afterAutospacing="0"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Укомплектованность  ГОУ  педагогическими  кадрами  по</w:t>
            </w:r>
            <w:r>
              <w:rPr>
                <w:lang w:eastAsia="en-US"/>
              </w:rPr>
              <w:br/>
              <w:t xml:space="preserve">воспитательной работе                               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</w:tr>
      <w:tr w:rsidR="00DE0313" w:rsidTr="00DE0313">
        <w:trPr>
          <w:cantSplit/>
          <w:trHeight w:val="36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numPr>
                <w:ilvl w:val="0"/>
                <w:numId w:val="44"/>
              </w:numPr>
              <w:spacing w:before="0" w:beforeAutospacing="0" w:after="0" w:afterAutospacing="0"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  педагогов, </w:t>
            </w:r>
            <w:r>
              <w:rPr>
                <w:b/>
                <w:lang w:eastAsia="en-US"/>
              </w:rPr>
              <w:t>внедряющих  инновационные  разработки</w:t>
            </w:r>
            <w:r>
              <w:rPr>
                <w:lang w:eastAsia="en-US"/>
              </w:rPr>
              <w:t>  по проблемам воспитания школьников, к общему  количеству педагогических работников                                               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</w:tr>
      <w:tr w:rsidR="00DE0313" w:rsidTr="00DE0313">
        <w:trPr>
          <w:cantSplit/>
          <w:trHeight w:val="36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numPr>
                <w:ilvl w:val="0"/>
                <w:numId w:val="44"/>
              </w:numPr>
              <w:spacing w:before="0" w:beforeAutospacing="0" w:after="0" w:afterAutospacing="0"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Доля педагогов,</w:t>
            </w:r>
            <w:r>
              <w:rPr>
                <w:b/>
                <w:lang w:eastAsia="en-US"/>
              </w:rPr>
              <w:t xml:space="preserve"> разработавших  и  реализующих   программу развития     исследовательской,     творческой      и конструктивной самореализации</w:t>
            </w:r>
            <w:r>
              <w:rPr>
                <w:lang w:eastAsia="en-US"/>
              </w:rPr>
              <w:t>  школьников,  к  общему количеству                              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</w:tr>
      <w:tr w:rsidR="00DE0313" w:rsidTr="00DE0313">
        <w:trPr>
          <w:cantSplit/>
          <w:trHeight w:val="36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numPr>
                <w:ilvl w:val="0"/>
                <w:numId w:val="44"/>
              </w:numPr>
              <w:spacing w:before="0" w:beforeAutospacing="0" w:after="0" w:afterAutospacing="0"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 педагогов,  </w:t>
            </w:r>
            <w:r>
              <w:rPr>
                <w:b/>
                <w:lang w:eastAsia="en-US"/>
              </w:rPr>
              <w:t>которые  разрабатывают и реализуют программы и проекты по использованию в воспитательном процессе культурного потенциала Петербурга</w:t>
            </w:r>
            <w:r>
              <w:rPr>
                <w:lang w:eastAsia="en-US"/>
              </w:rPr>
              <w:t xml:space="preserve">, к  общему количеству                                     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</w:tr>
      <w:tr w:rsidR="00DE0313" w:rsidTr="00DE0313">
        <w:trPr>
          <w:cantSplit/>
          <w:trHeight w:val="36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numPr>
                <w:ilvl w:val="0"/>
                <w:numId w:val="44"/>
              </w:numPr>
              <w:spacing w:before="0" w:beforeAutospacing="0" w:after="0" w:afterAutospacing="0"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педагогов, вовлеченных в реализацию </w:t>
            </w:r>
            <w:r>
              <w:rPr>
                <w:b/>
                <w:lang w:eastAsia="en-US"/>
              </w:rPr>
              <w:t>комплексной программы развития  культуры  чтения   школьников</w:t>
            </w:r>
            <w:r>
              <w:rPr>
                <w:lang w:eastAsia="en-US"/>
              </w:rPr>
              <w:t xml:space="preserve">,   к   общему количеству                                      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</w:tr>
      <w:tr w:rsidR="00DE0313" w:rsidTr="00DE0313">
        <w:trPr>
          <w:cantSplit/>
          <w:trHeight w:val="36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numPr>
                <w:ilvl w:val="0"/>
                <w:numId w:val="44"/>
              </w:numPr>
              <w:spacing w:before="0" w:beforeAutospacing="0" w:after="0" w:afterAutospacing="0"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Доля  педагогических   работников,   повысивших</w:t>
            </w:r>
            <w:r>
              <w:rPr>
                <w:lang w:eastAsia="en-US"/>
              </w:rPr>
              <w:br/>
              <w:t>квалификацию по направлению "Воспитание  школьников",</w:t>
            </w:r>
            <w:r>
              <w:rPr>
                <w:lang w:eastAsia="en-US"/>
              </w:rPr>
              <w:br/>
              <w:t xml:space="preserve">к общему количеству педагогических работников  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</w:tr>
      <w:tr w:rsidR="00DE0313" w:rsidTr="00DE0313">
        <w:trPr>
          <w:cantSplit/>
          <w:trHeight w:val="36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numPr>
                <w:ilvl w:val="0"/>
                <w:numId w:val="44"/>
              </w:numPr>
              <w:spacing w:before="0" w:beforeAutospacing="0" w:after="0" w:afterAutospacing="0"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Доля  педагогических   работников,   эффективно</w:t>
            </w:r>
            <w:r>
              <w:rPr>
                <w:lang w:eastAsia="en-US"/>
              </w:rPr>
              <w:br/>
              <w:t>использующих современные воспитательные технологии (в</w:t>
            </w:r>
            <w:r>
              <w:rPr>
                <w:lang w:eastAsia="en-US"/>
              </w:rPr>
              <w:br/>
              <w:t>том числе информационно-коммуникационные технологии),</w:t>
            </w:r>
            <w:r>
              <w:rPr>
                <w:lang w:eastAsia="en-US"/>
              </w:rPr>
              <w:br/>
              <w:t xml:space="preserve">к общему количеству педагогических работников ГОУ   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</w:tr>
      <w:tr w:rsidR="00DE0313" w:rsidTr="00DE0313">
        <w:trPr>
          <w:cantSplit/>
          <w:trHeight w:val="36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numPr>
                <w:ilvl w:val="0"/>
                <w:numId w:val="44"/>
              </w:numPr>
              <w:spacing w:before="0" w:beforeAutospacing="0" w:after="0" w:afterAutospacing="0"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педагогов, принимающих участие в организации и проведении региональных конкурсов </w:t>
            </w:r>
            <w:r>
              <w:rPr>
                <w:b/>
                <w:lang w:eastAsia="en-US"/>
              </w:rPr>
              <w:t>работников   общего</w:t>
            </w:r>
            <w:r>
              <w:rPr>
                <w:b/>
                <w:lang w:eastAsia="en-US"/>
              </w:rPr>
              <w:br/>
              <w:t xml:space="preserve">образования </w:t>
            </w:r>
            <w:r>
              <w:rPr>
                <w:lang w:eastAsia="en-US"/>
              </w:rPr>
              <w:t>"Воспитать человека", "Сердце отдаю детям"и др., к общему количеству педагогических  работников                                           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</w:tr>
      <w:tr w:rsidR="00DE0313" w:rsidTr="00DE0313">
        <w:trPr>
          <w:cantSplit/>
          <w:trHeight w:val="36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numPr>
                <w:ilvl w:val="0"/>
                <w:numId w:val="44"/>
              </w:numPr>
              <w:spacing w:before="0" w:beforeAutospacing="0" w:after="0" w:afterAutospacing="0"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Доля  педагогических  работников,   реализующих</w:t>
            </w:r>
            <w:r>
              <w:rPr>
                <w:lang w:eastAsia="en-US"/>
              </w:rPr>
              <w:br/>
              <w:t>авторские   программы   дополнительного   образования</w:t>
            </w:r>
            <w:r>
              <w:rPr>
                <w:lang w:eastAsia="en-US"/>
              </w:rPr>
              <w:br/>
              <w:t>детей, к общему количеству педагогических  работников                                           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</w:tr>
      <w:tr w:rsidR="00DE0313" w:rsidTr="00DE0313">
        <w:trPr>
          <w:cantSplit/>
          <w:trHeight w:val="36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numPr>
                <w:ilvl w:val="0"/>
                <w:numId w:val="44"/>
              </w:numPr>
              <w:spacing w:before="0" w:beforeAutospacing="0" w:after="0" w:afterAutospacing="0"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Доля  педагогических  работников, принимающих участие в организации и проведении научных конференций по</w:t>
            </w:r>
            <w:r>
              <w:rPr>
                <w:lang w:eastAsia="en-US"/>
              </w:rPr>
              <w:br/>
            </w:r>
            <w:r>
              <w:rPr>
                <w:b/>
                <w:lang w:eastAsia="en-US"/>
              </w:rPr>
              <w:t>вопросам   воспитания   гражданственности   и</w:t>
            </w:r>
            <w:r>
              <w:rPr>
                <w:b/>
                <w:lang w:eastAsia="en-US"/>
              </w:rPr>
              <w:br/>
              <w:t xml:space="preserve">патриотизма </w:t>
            </w:r>
            <w:r>
              <w:rPr>
                <w:lang w:eastAsia="en-US"/>
              </w:rPr>
              <w:t xml:space="preserve">с участием КО, </w:t>
            </w:r>
            <w:r>
              <w:rPr>
                <w:b/>
                <w:lang w:eastAsia="en-US"/>
              </w:rPr>
              <w:t> </w:t>
            </w:r>
            <w:r>
              <w:rPr>
                <w:lang w:eastAsia="en-US"/>
              </w:rPr>
              <w:t>к общему количеству педагогических работников                                            </w:t>
            </w:r>
            <w:r>
              <w:rPr>
                <w:b/>
                <w:lang w:eastAsia="en-US"/>
              </w:rPr>
              <w:t>  </w:t>
            </w:r>
            <w:r>
              <w:rPr>
                <w:lang w:eastAsia="en-US"/>
              </w:rPr>
              <w:t>               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</w:tr>
      <w:tr w:rsidR="00DE0313" w:rsidTr="00DE0313">
        <w:trPr>
          <w:cantSplit/>
          <w:trHeight w:val="36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numPr>
                <w:ilvl w:val="0"/>
                <w:numId w:val="44"/>
              </w:numPr>
              <w:spacing w:before="0" w:beforeAutospacing="0" w:after="0" w:afterAutospacing="0"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6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Удовлетворенность   педагогических   работников   ГОУ</w:t>
            </w:r>
            <w:r>
              <w:rPr>
                <w:lang w:eastAsia="en-US"/>
              </w:rPr>
              <w:br/>
              <w:t>качеством     научно-методического      сопровождения</w:t>
            </w:r>
            <w:r>
              <w:rPr>
                <w:lang w:eastAsia="en-US"/>
              </w:rPr>
              <w:br/>
              <w:t>воспитательного процесса                            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</w:tr>
    </w:tbl>
    <w:p w:rsidR="00DE0313" w:rsidRDefault="00DE0313" w:rsidP="00DE0313">
      <w:pPr>
        <w:pStyle w:val="ac"/>
        <w:shd w:val="clear" w:color="auto" w:fill="auto"/>
        <w:tabs>
          <w:tab w:val="left" w:pos="687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DE0313" w:rsidRDefault="00DE0313" w:rsidP="00DE0313">
      <w:pPr>
        <w:pStyle w:val="ac"/>
        <w:shd w:val="clear" w:color="auto" w:fill="auto"/>
        <w:tabs>
          <w:tab w:val="left" w:pos="687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>Группа критериев</w:t>
      </w:r>
      <w:r>
        <w:rPr>
          <w:rFonts w:ascii="Times New Roman" w:hAnsi="Times New Roman" w:cs="Times New Roman"/>
          <w:sz w:val="24"/>
          <w:szCs w:val="24"/>
        </w:rPr>
        <w:t>, указывающих на динамику   детско-родительских отношений и степени включённости родителей (законных представителей) в образовательный и воспитательный процесс.</w:t>
      </w:r>
    </w:p>
    <w:p w:rsidR="00DE0313" w:rsidRDefault="00DE0313" w:rsidP="00DE0313">
      <w:pPr>
        <w:jc w:val="both"/>
      </w:pPr>
    </w:p>
    <w:tbl>
      <w:tblPr>
        <w:tblW w:w="0" w:type="auto"/>
        <w:tblInd w:w="70" w:type="dxa"/>
        <w:tblCellMar>
          <w:left w:w="0" w:type="dxa"/>
          <w:right w:w="0" w:type="dxa"/>
        </w:tblCellMar>
        <w:tblLook w:val="04A0"/>
      </w:tblPr>
      <w:tblGrid>
        <w:gridCol w:w="527"/>
        <w:gridCol w:w="6637"/>
        <w:gridCol w:w="1116"/>
        <w:gridCol w:w="1145"/>
      </w:tblGrid>
      <w:tr w:rsidR="00DE0313" w:rsidTr="00DE0313">
        <w:trPr>
          <w:cantSplit/>
          <w:trHeight w:val="240"/>
        </w:trPr>
        <w:tc>
          <w:tcPr>
            <w:tcW w:w="5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 </w:t>
            </w:r>
            <w:r>
              <w:rPr>
                <w:b/>
                <w:lang w:eastAsia="en-US"/>
              </w:rPr>
              <w:br/>
              <w:t>п/п</w:t>
            </w:r>
          </w:p>
        </w:tc>
        <w:tc>
          <w:tcPr>
            <w:tcW w:w="663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показателя</w:t>
            </w:r>
          </w:p>
        </w:tc>
        <w:tc>
          <w:tcPr>
            <w:tcW w:w="22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Индикаторы</w:t>
            </w:r>
          </w:p>
        </w:tc>
      </w:tr>
      <w:tr w:rsidR="00DE0313" w:rsidTr="00DE0313">
        <w:trPr>
          <w:cantSplit/>
          <w:trHeight w:val="48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0313" w:rsidRDefault="00DE0313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0313" w:rsidRDefault="00DE0313">
            <w:pPr>
              <w:rPr>
                <w:b/>
                <w:lang w:eastAsia="en-US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Целевой </w:t>
            </w:r>
            <w:r>
              <w:rPr>
                <w:lang w:eastAsia="en-US"/>
              </w:rPr>
              <w:br/>
              <w:t>ориентир</w:t>
            </w:r>
            <w:r>
              <w:rPr>
                <w:lang w:eastAsia="en-US"/>
              </w:rPr>
              <w:br/>
              <w:t xml:space="preserve">2019-2020 </w:t>
            </w: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Pr="00015232" w:rsidRDefault="00015232">
            <w:pPr>
              <w:pStyle w:val="conspluscell0"/>
              <w:spacing w:before="0" w:beforeAutospacing="0" w:after="0" w:afterAutospacing="0" w:line="276" w:lineRule="auto"/>
              <w:rPr>
                <w:lang w:val="en-US" w:eastAsia="en-US"/>
              </w:rPr>
            </w:pPr>
            <w:r>
              <w:rPr>
                <w:lang w:eastAsia="en-US"/>
              </w:rPr>
              <w:t>Базовый</w:t>
            </w:r>
            <w:r>
              <w:rPr>
                <w:lang w:eastAsia="en-US"/>
              </w:rPr>
              <w:br/>
              <w:t>уровень</w:t>
            </w:r>
            <w:r>
              <w:rPr>
                <w:lang w:eastAsia="en-US"/>
              </w:rPr>
              <w:br/>
              <w:t>201</w:t>
            </w:r>
            <w:r>
              <w:rPr>
                <w:lang w:val="en-US" w:eastAsia="en-US"/>
              </w:rPr>
              <w:t>9</w:t>
            </w:r>
            <w:r w:rsidR="00DE0313">
              <w:rPr>
                <w:lang w:eastAsia="en-US"/>
              </w:rPr>
              <w:t>-20</w:t>
            </w:r>
            <w:r>
              <w:rPr>
                <w:lang w:val="en-US" w:eastAsia="en-US"/>
              </w:rPr>
              <w:t>20</w:t>
            </w:r>
          </w:p>
        </w:tc>
      </w:tr>
      <w:tr w:rsidR="00DE0313" w:rsidTr="00DE0313">
        <w:trPr>
          <w:cantSplit/>
          <w:trHeight w:val="24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1 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2                         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3   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4   </w:t>
            </w:r>
          </w:p>
        </w:tc>
      </w:tr>
      <w:tr w:rsidR="00DE0313" w:rsidTr="00DE0313">
        <w:trPr>
          <w:cantSplit/>
          <w:trHeight w:val="36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numPr>
                <w:ilvl w:val="0"/>
                <w:numId w:val="45"/>
              </w:numPr>
              <w:spacing w:before="0" w:beforeAutospacing="0" w:after="0" w:afterAutospacing="0" w:line="276" w:lineRule="auto"/>
              <w:rPr>
                <w:lang w:eastAsia="en-US"/>
              </w:rPr>
            </w:pP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Доля </w:t>
            </w:r>
            <w:r>
              <w:rPr>
                <w:b/>
                <w:lang w:eastAsia="en-US"/>
              </w:rPr>
              <w:t xml:space="preserve">семей, активно участвующих в работе гимназии, </w:t>
            </w:r>
            <w:r>
              <w:rPr>
                <w:lang w:eastAsia="en-US"/>
              </w:rPr>
              <w:t>к общей численности семей                         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rPr>
                <w:lang w:eastAsia="en-US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rPr>
                <w:lang w:eastAsia="en-US"/>
              </w:rPr>
            </w:pPr>
          </w:p>
        </w:tc>
      </w:tr>
      <w:tr w:rsidR="00DE0313" w:rsidTr="00DE0313">
        <w:trPr>
          <w:cantSplit/>
          <w:trHeight w:val="36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numPr>
                <w:ilvl w:val="0"/>
                <w:numId w:val="45"/>
              </w:numPr>
              <w:spacing w:before="0" w:beforeAutospacing="0" w:after="0" w:afterAutospacing="0" w:line="276" w:lineRule="auto"/>
              <w:rPr>
                <w:lang w:eastAsia="en-US"/>
              </w:rPr>
            </w:pP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Удовлетворенность родителей (семей) качеством  работы</w:t>
            </w:r>
            <w:r>
              <w:rPr>
                <w:b/>
                <w:lang w:eastAsia="en-US"/>
              </w:rPr>
              <w:br/>
              <w:t xml:space="preserve">классных руководителей, </w:t>
            </w:r>
            <w:r>
              <w:rPr>
                <w:lang w:eastAsia="en-US"/>
              </w:rPr>
              <w:t xml:space="preserve">к общему числу семей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rPr>
                <w:lang w:eastAsia="en-US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rPr>
                <w:lang w:eastAsia="en-US"/>
              </w:rPr>
            </w:pPr>
          </w:p>
        </w:tc>
      </w:tr>
      <w:tr w:rsidR="00DE0313" w:rsidTr="00DE0313">
        <w:trPr>
          <w:cantSplit/>
          <w:trHeight w:val="36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numPr>
                <w:ilvl w:val="0"/>
                <w:numId w:val="45"/>
              </w:numPr>
              <w:spacing w:before="0" w:beforeAutospacing="0" w:after="0" w:afterAutospacing="0" w:line="276" w:lineRule="auto"/>
              <w:rPr>
                <w:lang w:eastAsia="en-US"/>
              </w:rPr>
            </w:pPr>
          </w:p>
        </w:tc>
        <w:tc>
          <w:tcPr>
            <w:tcW w:w="6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Удовлетворенность родителей (семей) качеством  работы</w:t>
            </w:r>
            <w:r>
              <w:rPr>
                <w:lang w:eastAsia="en-US"/>
              </w:rPr>
              <w:br/>
            </w:r>
            <w:r>
              <w:rPr>
                <w:b/>
                <w:lang w:eastAsia="en-US"/>
              </w:rPr>
              <w:t>системы    психолого-педагогического    сопровождения</w:t>
            </w:r>
            <w:r>
              <w:rPr>
                <w:b/>
                <w:lang w:eastAsia="en-US"/>
              </w:rPr>
              <w:br/>
              <w:t>школьников,</w:t>
            </w:r>
            <w:r>
              <w:rPr>
                <w:lang w:eastAsia="en-US"/>
              </w:rPr>
              <w:t xml:space="preserve"> к общему числу семей                 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rPr>
                <w:lang w:eastAsia="en-US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rPr>
                <w:lang w:eastAsia="en-US"/>
              </w:rPr>
            </w:pPr>
          </w:p>
        </w:tc>
      </w:tr>
      <w:tr w:rsidR="00DE0313" w:rsidTr="00DE0313">
        <w:trPr>
          <w:cantSplit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numPr>
                <w:ilvl w:val="0"/>
                <w:numId w:val="45"/>
              </w:numPr>
              <w:spacing w:before="0" w:beforeAutospacing="0" w:after="0" w:afterAutospacing="0" w:line="276" w:lineRule="auto"/>
              <w:rPr>
                <w:lang w:eastAsia="en-US"/>
              </w:rPr>
            </w:pP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Доля семей</w:t>
            </w:r>
            <w:r>
              <w:rPr>
                <w:b/>
                <w:lang w:eastAsia="en-US"/>
              </w:rPr>
              <w:t xml:space="preserve">, </w:t>
            </w:r>
            <w:r>
              <w:rPr>
                <w:lang w:eastAsia="en-US"/>
              </w:rPr>
              <w:t xml:space="preserve">активно участвующих в реализации </w:t>
            </w:r>
            <w:r>
              <w:rPr>
                <w:b/>
                <w:lang w:eastAsia="en-US"/>
              </w:rPr>
              <w:t>Подпрограммы здорового образа жизни</w:t>
            </w:r>
            <w:r>
              <w:rPr>
                <w:lang w:eastAsia="en-US"/>
              </w:rPr>
              <w:t>, к общей численности семей ГОУ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rPr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rPr>
                <w:lang w:eastAsia="en-US"/>
              </w:rPr>
            </w:pPr>
          </w:p>
        </w:tc>
      </w:tr>
      <w:tr w:rsidR="00DE0313" w:rsidTr="00DE0313">
        <w:trPr>
          <w:cantSplit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numPr>
                <w:ilvl w:val="0"/>
                <w:numId w:val="45"/>
              </w:numPr>
              <w:spacing w:before="0" w:beforeAutospacing="0" w:after="0" w:afterAutospacing="0" w:line="276" w:lineRule="auto"/>
              <w:rPr>
                <w:lang w:eastAsia="en-US"/>
              </w:rPr>
            </w:pP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Доля семей, принимающих участие в организации и проведении мероприятий (конференций, семинаров,  круглых  столов и пр.)  по  формированию э</w:t>
            </w:r>
            <w:r>
              <w:rPr>
                <w:b/>
                <w:lang w:eastAsia="en-US"/>
              </w:rPr>
              <w:t xml:space="preserve">кологической культуры школьников, </w:t>
            </w:r>
            <w:r>
              <w:rPr>
                <w:lang w:eastAsia="en-US"/>
              </w:rPr>
              <w:t>к общему количеству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rPr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rPr>
                <w:lang w:eastAsia="en-US"/>
              </w:rPr>
            </w:pPr>
          </w:p>
        </w:tc>
      </w:tr>
      <w:tr w:rsidR="00DE0313" w:rsidTr="00DE0313">
        <w:trPr>
          <w:cantSplit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numPr>
                <w:ilvl w:val="0"/>
                <w:numId w:val="45"/>
              </w:numPr>
              <w:spacing w:before="0" w:beforeAutospacing="0" w:after="0" w:afterAutospacing="0" w:line="276" w:lineRule="auto"/>
              <w:rPr>
                <w:lang w:eastAsia="en-US"/>
              </w:rPr>
            </w:pP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Доля семей, принимающих участие в организации и проведении</w:t>
            </w:r>
            <w:r>
              <w:rPr>
                <w:b/>
                <w:lang w:eastAsia="en-US"/>
              </w:rPr>
              <w:t xml:space="preserve"> Спартакиады  семейных команд "Семейные игры"     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rPr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rPr>
                <w:lang w:eastAsia="en-US"/>
              </w:rPr>
            </w:pPr>
          </w:p>
        </w:tc>
      </w:tr>
      <w:tr w:rsidR="00DE0313" w:rsidTr="00DE0313">
        <w:trPr>
          <w:cantSplit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numPr>
                <w:ilvl w:val="0"/>
                <w:numId w:val="45"/>
              </w:numPr>
              <w:spacing w:before="0" w:beforeAutospacing="0" w:after="0" w:afterAutospacing="0" w:line="276" w:lineRule="auto"/>
              <w:rPr>
                <w:lang w:eastAsia="en-US"/>
              </w:rPr>
            </w:pP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Доля семей, принимающих участие в организации и проведениифестивалей и конкурсов семейного   творчества,   культурно-досуговых акциях,   посвященных   пропаганде  семейных  ценностей                                  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rPr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313" w:rsidRDefault="00DE0313">
            <w:pPr>
              <w:pStyle w:val="conspluscell0"/>
              <w:spacing w:before="0" w:beforeAutospacing="0" w:after="0" w:afterAutospacing="0" w:line="276" w:lineRule="auto"/>
              <w:rPr>
                <w:lang w:eastAsia="en-US"/>
              </w:rPr>
            </w:pPr>
          </w:p>
        </w:tc>
      </w:tr>
    </w:tbl>
    <w:p w:rsidR="00DE0313" w:rsidRDefault="00DE0313" w:rsidP="00DE0313">
      <w:pPr>
        <w:pStyle w:val="dash041e005f0431005f044b005f0447005f043d005f044b005f0439"/>
        <w:ind w:firstLine="700"/>
        <w:jc w:val="both"/>
        <w:rPr>
          <w:rStyle w:val="dash041e005f0431005f044b005f0447005f043d005f044b005f0439005f005fchar1char1"/>
        </w:rPr>
      </w:pP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динамики процесса воспитания и социализации обучающихся.</w:t>
      </w:r>
    </w:p>
    <w:p w:rsidR="00DE0313" w:rsidRDefault="00DE0313" w:rsidP="00DE0313">
      <w:pPr>
        <w:pStyle w:val="ac"/>
        <w:shd w:val="clear" w:color="auto" w:fill="auto"/>
        <w:tabs>
          <w:tab w:val="left" w:pos="1162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39"/>
          <w:rFonts w:eastAsiaTheme="minorHAnsi"/>
          <w:i w:val="0"/>
        </w:rPr>
        <w:t>1. </w:t>
      </w:r>
      <w:r>
        <w:rPr>
          <w:rStyle w:val="39"/>
          <w:rFonts w:eastAsiaTheme="minorHAnsi"/>
        </w:rPr>
        <w:t>Положительная динамика (тенденция повышенияуровня нравстве-ного развития обучающихся)</w:t>
      </w:r>
      <w:r>
        <w:rPr>
          <w:rFonts w:ascii="Times New Roman" w:hAnsi="Times New Roman" w:cs="Times New Roman"/>
          <w:sz w:val="24"/>
          <w:szCs w:val="24"/>
        </w:rPr>
        <w:t xml:space="preserve"> —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(диагностический).</w:t>
      </w:r>
    </w:p>
    <w:p w:rsidR="00DE0313" w:rsidRDefault="00DE0313" w:rsidP="00DE0313">
      <w:pPr>
        <w:pStyle w:val="ac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39"/>
          <w:rFonts w:eastAsiaTheme="minorHAnsi"/>
          <w:i w:val="0"/>
        </w:rPr>
        <w:t>2. </w:t>
      </w:r>
      <w:r>
        <w:rPr>
          <w:rStyle w:val="39"/>
          <w:rFonts w:eastAsiaTheme="minorHAnsi"/>
        </w:rPr>
        <w:t>Инертность положительной динамики</w:t>
      </w:r>
      <w:r>
        <w:rPr>
          <w:rFonts w:ascii="Times New Roman" w:hAnsi="Times New Roman" w:cs="Times New Roman"/>
          <w:sz w:val="24"/>
          <w:szCs w:val="24"/>
        </w:rPr>
        <w:t xml:space="preserve">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(диагностический);</w:t>
      </w:r>
    </w:p>
    <w:p w:rsidR="00DE0313" w:rsidRDefault="00DE0313" w:rsidP="00DE0313">
      <w:pPr>
        <w:pStyle w:val="ac"/>
        <w:shd w:val="clear" w:color="auto" w:fill="auto"/>
        <w:tabs>
          <w:tab w:val="left" w:pos="1176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39"/>
          <w:rFonts w:eastAsiaTheme="minorHAnsi"/>
          <w:i w:val="0"/>
        </w:rPr>
        <w:t>3. </w:t>
      </w:r>
      <w:r>
        <w:rPr>
          <w:rStyle w:val="39"/>
          <w:rFonts w:eastAsiaTheme="minorHAnsi"/>
        </w:rPr>
        <w:t>Устойчивость (стабильность) исследуемых показателей духовно-нравственного развития, воспитания и социализации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на интерпретационном и контрольном этапах исследования. При условии соответствия содержания сформировавшихся смысловых систем у подростков, в педагогическом коллективе и детско-родительских отношениях общепринятым моральным нормам устойчивость исследуемых показа-телей может являться одной из характеристик положительной динамики процесса воспитания и социализации обучающихся.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Причины инертности положительной динамики и появления тенденций отрицательной динамики процесса воспитания и социализации обучающихся: </w:t>
      </w:r>
    </w:p>
    <w:p w:rsidR="00DE0313" w:rsidRDefault="00DE0313" w:rsidP="00DE0313">
      <w:pPr>
        <w:pStyle w:val="ac"/>
        <w:numPr>
          <w:ilvl w:val="0"/>
          <w:numId w:val="46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несоответствие содержания, методов воспитания и социализации обучающихся возрастным особенностям развития личности,</w:t>
      </w:r>
    </w:p>
    <w:p w:rsidR="00DE0313" w:rsidRDefault="00DE0313" w:rsidP="00DE0313">
      <w:pPr>
        <w:pStyle w:val="ac"/>
        <w:numPr>
          <w:ilvl w:val="0"/>
          <w:numId w:val="46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формальное отношение со стороны преподавателей;</w:t>
      </w:r>
    </w:p>
    <w:p w:rsidR="00DE0313" w:rsidRDefault="00DE0313" w:rsidP="00DE0313">
      <w:pPr>
        <w:pStyle w:val="ac"/>
        <w:numPr>
          <w:ilvl w:val="0"/>
          <w:numId w:val="46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неблагоприятный психологический климат в учебном учреждении.  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0313" w:rsidRDefault="00DE0313" w:rsidP="00DE0313">
      <w:r>
        <w:rPr>
          <w:b/>
        </w:rPr>
        <w:t>7. Требования к условиям реализации программы</w:t>
      </w:r>
    </w:p>
    <w:p w:rsidR="00DE0313" w:rsidRDefault="00DE0313" w:rsidP="00DE0313">
      <w:pPr>
        <w:ind w:firstLine="225"/>
        <w:jc w:val="both"/>
        <w:rPr>
          <w:i/>
        </w:rPr>
      </w:pPr>
      <w:r>
        <w:rPr>
          <w:i/>
        </w:rPr>
        <w:t xml:space="preserve">         Кадровые условия</w:t>
      </w:r>
    </w:p>
    <w:p w:rsidR="00DE0313" w:rsidRDefault="00DE0313" w:rsidP="00DE0313">
      <w:pPr>
        <w:ind w:firstLine="225"/>
        <w:jc w:val="both"/>
      </w:pPr>
      <w:r>
        <w:lastRenderedPageBreak/>
        <w:tab/>
        <w:t xml:space="preserve">Для реализации программы имеется социально-психологическая служба, включающая следующих специалистов: психолог, социальные педагог, педагоги дополнительного образования, классные руководители. </w:t>
      </w:r>
    </w:p>
    <w:p w:rsidR="00DE0313" w:rsidRDefault="00DE0313" w:rsidP="00DE0313">
      <w:pPr>
        <w:ind w:firstLine="225"/>
        <w:jc w:val="both"/>
      </w:pPr>
    </w:p>
    <w:p w:rsidR="00DE0313" w:rsidRDefault="00DE0313" w:rsidP="00DE0313">
      <w:pPr>
        <w:ind w:firstLine="708"/>
        <w:jc w:val="both"/>
        <w:rPr>
          <w:i/>
        </w:rPr>
      </w:pPr>
      <w:r>
        <w:rPr>
          <w:i/>
        </w:rPr>
        <w:t>Программно-методические условия:</w:t>
      </w:r>
    </w:p>
    <w:p w:rsidR="00DE0313" w:rsidRDefault="00DE0313" w:rsidP="00DE0313">
      <w:pPr>
        <w:pStyle w:val="dash041e005f0431005f044b005f0447005f043d005f044b005f0439"/>
        <w:numPr>
          <w:ilvl w:val="1"/>
          <w:numId w:val="47"/>
        </w:numPr>
        <w:jc w:val="both"/>
      </w:pPr>
      <w:r>
        <w:t xml:space="preserve">создание культурно-воспитательной, социально-воспитательной, эколого- воспитательной, эстетической и школьной воспитательной среды образовательного учреждения </w:t>
      </w:r>
    </w:p>
    <w:p w:rsidR="00DE0313" w:rsidRDefault="00DE0313" w:rsidP="00DE0313">
      <w:pPr>
        <w:pStyle w:val="dash041e005f0431005f044b005f0447005f043d005f044b005f0439"/>
        <w:numPr>
          <w:ilvl w:val="1"/>
          <w:numId w:val="47"/>
        </w:numPr>
        <w:jc w:val="both"/>
      </w:pPr>
      <w:r>
        <w:t xml:space="preserve">система работы школы с семьей </w:t>
      </w:r>
    </w:p>
    <w:p w:rsidR="00DE0313" w:rsidRDefault="00DE0313" w:rsidP="00DE0313">
      <w:pPr>
        <w:pStyle w:val="dash041e005f0431005f044b005f0447005f043d005f044b005f0439"/>
        <w:numPr>
          <w:ilvl w:val="1"/>
          <w:numId w:val="47"/>
        </w:numPr>
        <w:jc w:val="both"/>
      </w:pPr>
      <w:r>
        <w:t>взаимодействие школы с социальными субъектами воспитания</w:t>
      </w:r>
    </w:p>
    <w:p w:rsidR="00DE0313" w:rsidRDefault="00DE0313" w:rsidP="00DE0313">
      <w:pPr>
        <w:pStyle w:val="dash041e005f0431005f044b005f0447005f043d005f044b005f0439"/>
        <w:numPr>
          <w:ilvl w:val="1"/>
          <w:numId w:val="47"/>
        </w:numPr>
        <w:jc w:val="both"/>
      </w:pPr>
      <w:r>
        <w:t xml:space="preserve">взаимодействие с учреждениями дополнительного образования, культуры и спорта; </w:t>
      </w:r>
    </w:p>
    <w:p w:rsidR="00DE0313" w:rsidRDefault="00DE0313" w:rsidP="00DE0313">
      <w:pPr>
        <w:pStyle w:val="dash041e005f0431005f044b005f0447005f043d005f044b005f0439"/>
        <w:numPr>
          <w:ilvl w:val="1"/>
          <w:numId w:val="47"/>
        </w:numPr>
        <w:jc w:val="both"/>
      </w:pPr>
      <w:r>
        <w:t xml:space="preserve">установление и совершенствование системы межпредметных связей; </w:t>
      </w:r>
    </w:p>
    <w:p w:rsidR="00DE0313" w:rsidRDefault="00DE0313" w:rsidP="00DE0313">
      <w:pPr>
        <w:pStyle w:val="dash041e005f0431005f044b005f0447005f043d005f044b005f0439"/>
        <w:numPr>
          <w:ilvl w:val="1"/>
          <w:numId w:val="47"/>
        </w:numPr>
        <w:jc w:val="both"/>
      </w:pPr>
      <w:r>
        <w:t xml:space="preserve">интеграция учебной, внеучебной, внешкольной, семейно-воспитательной, общественно- полезной деятельности </w:t>
      </w:r>
    </w:p>
    <w:p w:rsidR="00DE0313" w:rsidRDefault="00DE0313" w:rsidP="00DE0313">
      <w:pPr>
        <w:pStyle w:val="dash041e005f0431005f044b005f0447005f043d005f044b005f0439"/>
        <w:numPr>
          <w:ilvl w:val="1"/>
          <w:numId w:val="47"/>
        </w:numPr>
        <w:jc w:val="both"/>
      </w:pPr>
      <w:r>
        <w:t xml:space="preserve">направленность программ воспитания и социализации обучающихся на решение проблем их личной, семейной и школьной жизни, а также проблем поселка, района, города, области, республики, края, России </w:t>
      </w:r>
    </w:p>
    <w:p w:rsidR="00DE0313" w:rsidRDefault="00DE0313" w:rsidP="00DE0313">
      <w:pPr>
        <w:pStyle w:val="dash041e005f0431005f044b005f0447005f043d005f044b005f0439"/>
        <w:numPr>
          <w:ilvl w:val="1"/>
          <w:numId w:val="47"/>
        </w:numPr>
        <w:jc w:val="both"/>
        <w:rPr>
          <w:i/>
        </w:rPr>
      </w:pPr>
      <w:r>
        <w:t>педагогическая поддержка детско-юношеских и молодежных организаций и движений, содействующих духовно-нравственному развитию гражданина России.</w:t>
      </w:r>
    </w:p>
    <w:p w:rsidR="00DE0313" w:rsidRDefault="00DE0313" w:rsidP="00DE0313">
      <w:pPr>
        <w:ind w:firstLine="225"/>
        <w:jc w:val="both"/>
      </w:pPr>
      <w:r>
        <w:tab/>
        <w:t xml:space="preserve">Для реализации программы профессиональной ориентации школьников на ступени основного общего образования планируется ежегодно проектировать школьные пространства для профориентации. Для этого составляются: </w:t>
      </w:r>
    </w:p>
    <w:p w:rsidR="00DE0313" w:rsidRDefault="00DE0313" w:rsidP="00DE0313">
      <w:pPr>
        <w:numPr>
          <w:ilvl w:val="0"/>
          <w:numId w:val="21"/>
        </w:numPr>
        <w:jc w:val="both"/>
      </w:pPr>
      <w:r>
        <w:t xml:space="preserve">план работы  профориентационных клубных пространств; </w:t>
      </w:r>
    </w:p>
    <w:p w:rsidR="00DE0313" w:rsidRDefault="00DE0313" w:rsidP="00DE0313">
      <w:pPr>
        <w:numPr>
          <w:ilvl w:val="0"/>
          <w:numId w:val="21"/>
        </w:numPr>
        <w:jc w:val="both"/>
      </w:pPr>
      <w:r>
        <w:t>план методической работы с учителями-предметниками по реализации программы профориентации на уроках;</w:t>
      </w:r>
    </w:p>
    <w:p w:rsidR="00DE0313" w:rsidRDefault="00DE0313" w:rsidP="00DE0313">
      <w:pPr>
        <w:numPr>
          <w:ilvl w:val="0"/>
          <w:numId w:val="21"/>
        </w:numPr>
        <w:jc w:val="both"/>
      </w:pPr>
      <w:r>
        <w:t>план профориентационной работы психолого-педагогической службы школы;</w:t>
      </w:r>
    </w:p>
    <w:p w:rsidR="00DE0313" w:rsidRDefault="00DE0313" w:rsidP="00DE0313">
      <w:pPr>
        <w:numPr>
          <w:ilvl w:val="0"/>
          <w:numId w:val="21"/>
        </w:numPr>
        <w:jc w:val="both"/>
      </w:pPr>
      <w:r>
        <w:t xml:space="preserve">план курсовой подготовки по программам повышения квалификации учителей-предметников, психологов, социальных педагогов, тьюторов, реализующих программу профориентации школьников на ступени основного общего образования. </w:t>
      </w:r>
    </w:p>
    <w:p w:rsidR="00DE0313" w:rsidRDefault="00DE0313" w:rsidP="00DE0313">
      <w:pPr>
        <w:ind w:firstLine="708"/>
        <w:jc w:val="both"/>
        <w:rPr>
          <w:i/>
        </w:rPr>
      </w:pPr>
      <w:r>
        <w:rPr>
          <w:i/>
        </w:rPr>
        <w:t>Материально-технические условия</w:t>
      </w:r>
    </w:p>
    <w:p w:rsidR="00DE0313" w:rsidRDefault="00DE0313" w:rsidP="00DE0313">
      <w:pPr>
        <w:ind w:firstLine="480"/>
        <w:jc w:val="both"/>
      </w:pPr>
      <w:r>
        <w:t>Наличие в здании  гимназии свободно конструируемых многофункциональных пространств, оснащенных трансформерной мебелью и необходимой цифровой техникой (компьютеры, мультимедийный проектор и др.); оборудованных партнерских площадок, позволяющих вводить учащихся в специфическую среду деятельности (на базе учреждений культуры и спорта, производственных предприятий, научных и образовательных организаций и др.)</w:t>
      </w:r>
    </w:p>
    <w:p w:rsidR="00DE0313" w:rsidRDefault="00DE0313" w:rsidP="00DE0313">
      <w:pPr>
        <w:ind w:firstLine="225"/>
        <w:jc w:val="both"/>
        <w:rPr>
          <w:i/>
        </w:rPr>
      </w:pPr>
      <w:r>
        <w:rPr>
          <w:i/>
        </w:rPr>
        <w:t xml:space="preserve">         Информационные условия</w:t>
      </w:r>
    </w:p>
    <w:p w:rsidR="00DE0313" w:rsidRDefault="00DE0313" w:rsidP="00DE0313">
      <w:pPr>
        <w:ind w:firstLine="225"/>
        <w:jc w:val="both"/>
      </w:pPr>
      <w:r>
        <w:tab/>
        <w:t>Для реализации программы в школе имеются:</w:t>
      </w:r>
    </w:p>
    <w:p w:rsidR="00DE0313" w:rsidRDefault="00DE0313" w:rsidP="00DE0313">
      <w:pPr>
        <w:numPr>
          <w:ilvl w:val="0"/>
          <w:numId w:val="22"/>
        </w:numPr>
        <w:ind w:left="567" w:hanging="283"/>
        <w:jc w:val="both"/>
      </w:pPr>
      <w:r>
        <w:t>оснащенная школьная библиотека, имеющая комплект литературы из области специальных и профессионально ориентированных знаний;</w:t>
      </w:r>
    </w:p>
    <w:p w:rsidR="00DE0313" w:rsidRDefault="00DE0313" w:rsidP="00DE0313">
      <w:pPr>
        <w:numPr>
          <w:ilvl w:val="0"/>
          <w:numId w:val="22"/>
        </w:numPr>
        <w:ind w:left="567" w:hanging="283"/>
        <w:jc w:val="both"/>
      </w:pPr>
      <w:r>
        <w:t>свободный доступ к ресурсам сети Интернет, обеспечен доступ в сеть Интернет из любой точки школьного здания в любое время.</w:t>
      </w:r>
    </w:p>
    <w:p w:rsidR="00DE0313" w:rsidRDefault="00DE0313" w:rsidP="00DE0313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DE0313" w:rsidRDefault="00DE0313" w:rsidP="00DE0313">
      <w:pPr>
        <w:jc w:val="center"/>
        <w:rPr>
          <w:b/>
        </w:rPr>
      </w:pPr>
    </w:p>
    <w:p w:rsidR="00DE0313" w:rsidRDefault="00DE0313" w:rsidP="00DE0313">
      <w:pPr>
        <w:jc w:val="center"/>
        <w:rPr>
          <w:b/>
        </w:rPr>
      </w:pPr>
      <w:r>
        <w:rPr>
          <w:b/>
        </w:rPr>
        <w:t>Содержание</w:t>
      </w:r>
    </w:p>
    <w:p w:rsidR="00DE0313" w:rsidRDefault="00DE0313" w:rsidP="00DE0313">
      <w:pPr>
        <w:rPr>
          <w:b/>
        </w:rPr>
      </w:pPr>
      <w:r>
        <w:rPr>
          <w:b/>
        </w:rPr>
        <w:t xml:space="preserve">Введение </w:t>
      </w:r>
    </w:p>
    <w:p w:rsidR="00DE0313" w:rsidRDefault="00DE0313" w:rsidP="00DE0313">
      <w:pPr>
        <w:jc w:val="both"/>
        <w:rPr>
          <w:b/>
        </w:rPr>
      </w:pPr>
      <w:r>
        <w:rPr>
          <w:b/>
        </w:rPr>
        <w:t>1. Цель и задачи воспитания и социализации обучающихся.</w:t>
      </w:r>
    </w:p>
    <w:p w:rsidR="00DE0313" w:rsidRDefault="00DE0313" w:rsidP="00DE0313">
      <w:pPr>
        <w:pStyle w:val="341"/>
        <w:keepNext/>
        <w:keepLines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Cs w:val="0"/>
          <w:sz w:val="24"/>
          <w:szCs w:val="24"/>
        </w:rPr>
      </w:pPr>
      <w:r>
        <w:rPr>
          <w:rStyle w:val="346"/>
          <w:rFonts w:ascii="Times New Roman" w:hAnsi="Times New Roman" w:cs="Times New Roman"/>
          <w:sz w:val="24"/>
          <w:szCs w:val="24"/>
        </w:rPr>
        <w:t>2. Организация содержания воспитания и социализации обучающихся.</w:t>
      </w:r>
    </w:p>
    <w:p w:rsidR="00DE0313" w:rsidRDefault="00DE0313" w:rsidP="00DE0313">
      <w:pPr>
        <w:pStyle w:val="341"/>
        <w:keepNext/>
        <w:keepLines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346"/>
          <w:rFonts w:ascii="Times New Roman" w:hAnsi="Times New Roman" w:cs="Times New Roman"/>
          <w:sz w:val="24"/>
          <w:szCs w:val="24"/>
        </w:rPr>
        <w:tab/>
        <w:t>2.1. Принципы организациисодержания воспитания и социализацииобучающихся</w:t>
      </w:r>
    </w:p>
    <w:p w:rsidR="00DE0313" w:rsidRDefault="00DE0313" w:rsidP="00DE0313">
      <w:pPr>
        <w:pStyle w:val="341"/>
        <w:keepNext/>
        <w:keepLines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2.2. </w:t>
      </w:r>
      <w:r>
        <w:rPr>
          <w:rStyle w:val="346"/>
          <w:rFonts w:ascii="Times New Roman" w:hAnsi="Times New Roman" w:cs="Times New Roman"/>
          <w:sz w:val="24"/>
          <w:szCs w:val="24"/>
        </w:rPr>
        <w:t>Особенности организациисодержания воспитания и социализацииобучающихся</w:t>
      </w:r>
    </w:p>
    <w:p w:rsidR="00DE0313" w:rsidRDefault="00DE0313" w:rsidP="00DE0313">
      <w:pPr>
        <w:autoSpaceDE w:val="0"/>
        <w:autoSpaceDN w:val="0"/>
        <w:adjustRightInd w:val="0"/>
        <w:jc w:val="both"/>
      </w:pPr>
      <w:r>
        <w:rPr>
          <w:b/>
        </w:rPr>
        <w:t>3. Основные направления,  ценностные основы, содержание, виды деятельности,  формы занятий и результаты   воспитания и социализации обучающихся</w:t>
      </w:r>
    </w:p>
    <w:p w:rsidR="00DE0313" w:rsidRDefault="00DE0313" w:rsidP="00DE0313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4. Совместная деятельность гимназии с </w:t>
      </w:r>
      <w:r>
        <w:rPr>
          <w:b/>
          <w:i/>
        </w:rPr>
        <w:t>предприятиями, общественными организациями, системой дополнительного образования</w:t>
      </w:r>
      <w:r>
        <w:rPr>
          <w:b/>
        </w:rPr>
        <w:t xml:space="preserve"> по социализации обучающихся.</w:t>
      </w:r>
    </w:p>
    <w:p w:rsidR="00DE0313" w:rsidRDefault="00DE0313" w:rsidP="00DE0313">
      <w:pPr>
        <w:autoSpaceDE w:val="0"/>
        <w:autoSpaceDN w:val="0"/>
        <w:adjustRightInd w:val="0"/>
      </w:pPr>
      <w:r>
        <w:tab/>
        <w:t>4.1. Этапы организации социального воспитания обучающихся.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28"/>
          <w:rFonts w:ascii="Times New Roman" w:hAnsi="Times New Roman" w:cs="Times New Roman"/>
          <w:b w:val="0"/>
          <w:bCs w:val="0"/>
          <w:sz w:val="24"/>
          <w:szCs w:val="24"/>
        </w:rPr>
        <w:tab/>
        <w:t>4.2. Основные формы организациипедагогической поддержки социализацииобучающихся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4.3. Формы участия специалистов и социальных партнеров по направлениям социального воспитания.</w:t>
      </w:r>
    </w:p>
    <w:p w:rsidR="00DE0313" w:rsidRDefault="00DE0313" w:rsidP="00DE0313">
      <w:pPr>
        <w:pStyle w:val="ac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4.4. Организация работы по профориентации. Программа «Выбор профессии» </w:t>
      </w:r>
    </w:p>
    <w:p w:rsidR="00DE0313" w:rsidRDefault="00DE0313" w:rsidP="00DE0313">
      <w:pPr>
        <w:pStyle w:val="221"/>
        <w:keepNext/>
        <w:keepLines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228"/>
          <w:rFonts w:ascii="Times New Roman" w:hAnsi="Times New Roman" w:cs="Times New Roman"/>
          <w:sz w:val="24"/>
          <w:szCs w:val="24"/>
        </w:rPr>
        <w:t>5. Организация работы по формированиюэкологически целесообразного, здоровогои безопасного образа жизни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0313" w:rsidRDefault="00DE0313" w:rsidP="00DE0313">
      <w:pPr>
        <w:pStyle w:val="221"/>
        <w:keepNext/>
        <w:keepLines/>
        <w:shd w:val="clear" w:color="auto" w:fill="auto"/>
        <w:spacing w:before="0" w:after="0" w:line="240" w:lineRule="auto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>5.1. Цель,  задачи и ожидаемые результаты деятельности по формированию экологической грамотности, экологической культуры, здорового образа жизни обучающихся.</w:t>
      </w:r>
    </w:p>
    <w:p w:rsidR="00DE0313" w:rsidRDefault="00DE0313" w:rsidP="00DE0313">
      <w:pPr>
        <w:pStyle w:val="221"/>
        <w:keepNext/>
        <w:keepLines/>
        <w:shd w:val="clear" w:color="auto" w:fill="auto"/>
        <w:spacing w:before="0" w:after="0" w:line="240" w:lineRule="auto"/>
        <w:rPr>
          <w:rFonts w:ascii="Times New Roman" w:hAnsi="Times New Roman" w:cs="Times New Roman"/>
          <w:b w:val="0"/>
          <w:sz w:val="24"/>
          <w:szCs w:val="24"/>
        </w:rPr>
      </w:pPr>
      <w:r>
        <w:rPr>
          <w:rStyle w:val="228"/>
          <w:rFonts w:ascii="Times New Roman" w:hAnsi="Times New Roman" w:cs="Times New Roman"/>
          <w:sz w:val="24"/>
          <w:szCs w:val="24"/>
        </w:rPr>
        <w:tab/>
        <w:t>5.2. Организация и структура работы по формированиюэкологически целесообразного, здоровогои безопасного образа жизни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DE0313" w:rsidRDefault="00DE0313" w:rsidP="00DE0313">
      <w:pPr>
        <w:pStyle w:val="221"/>
        <w:keepNext/>
        <w:keepLines/>
        <w:shd w:val="clear" w:color="auto" w:fill="auto"/>
        <w:spacing w:before="0" w:after="0" w:line="240" w:lineRule="auto"/>
        <w:rPr>
          <w:rFonts w:ascii="Times New Roman" w:hAnsi="Times New Roman" w:cs="Times New Roman"/>
          <w:b w:val="0"/>
          <w:sz w:val="24"/>
          <w:szCs w:val="24"/>
        </w:rPr>
      </w:pPr>
      <w:r>
        <w:rPr>
          <w:rStyle w:val="228"/>
          <w:rFonts w:ascii="Times New Roman" w:hAnsi="Times New Roman" w:cs="Times New Roman"/>
          <w:sz w:val="24"/>
          <w:szCs w:val="24"/>
        </w:rPr>
        <w:tab/>
        <w:t>5.2. Организация и структура работы по формированиюэкологически целесообразного, здоровогои безопасного образа жизни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DE0313" w:rsidRDefault="00DE0313" w:rsidP="00DE0313">
      <w:pPr>
        <w:jc w:val="both"/>
      </w:pPr>
      <w:r>
        <w:tab/>
        <w:t>5.4. Просветительская работа с родителями (законными представителями).</w:t>
      </w:r>
    </w:p>
    <w:p w:rsidR="00DE0313" w:rsidRDefault="00DE0313" w:rsidP="00DE0313">
      <w:pPr>
        <w:autoSpaceDE w:val="0"/>
        <w:autoSpaceDN w:val="0"/>
        <w:adjustRightInd w:val="0"/>
      </w:pPr>
      <w:r>
        <w:tab/>
        <w:t>5.5. Критерии, показатели и методика оценки эффективности деятельности.</w:t>
      </w:r>
    </w:p>
    <w:p w:rsidR="00DE0313" w:rsidRDefault="00DE0313" w:rsidP="00DE0313">
      <w:pPr>
        <w:jc w:val="both"/>
      </w:pPr>
      <w:r>
        <w:rPr>
          <w:b/>
        </w:rPr>
        <w:t>6.Ожидаемые результаты</w:t>
      </w:r>
      <w:r>
        <w:t xml:space="preserve"> и </w:t>
      </w:r>
      <w:r>
        <w:rPr>
          <w:rStyle w:val="dash041e005f0431005f044b005f0447005f043d005f044b005f0439005f005fchar1char1"/>
          <w:b/>
        </w:rPr>
        <w:t xml:space="preserve">мониторинг </w:t>
      </w:r>
      <w:r>
        <w:rPr>
          <w:b/>
        </w:rPr>
        <w:t xml:space="preserve">эффективности реализации </w:t>
      </w:r>
      <w:r>
        <w:t>Программы воспитания и социализации обучающихся.</w:t>
      </w:r>
    </w:p>
    <w:p w:rsidR="00DE0313" w:rsidRDefault="00DE0313" w:rsidP="00DE0313">
      <w:pPr>
        <w:pStyle w:val="dash041e005f0431005f044b005f0447005f043d005f044b005f0439"/>
        <w:ind w:firstLine="700"/>
        <w:jc w:val="both"/>
      </w:pPr>
      <w:r>
        <w:rPr>
          <w:b/>
        </w:rPr>
        <w:t>6.1. Ожидаемые результаты</w:t>
      </w:r>
    </w:p>
    <w:p w:rsidR="00DE0313" w:rsidRDefault="00DE0313" w:rsidP="00DE0313">
      <w:pPr>
        <w:jc w:val="both"/>
        <w:rPr>
          <w:rStyle w:val="dash041e005f0431005f044b005f0447005f043d005f044b005f0439005f005fchar1char1"/>
          <w:b/>
        </w:rPr>
      </w:pPr>
      <w:r>
        <w:rPr>
          <w:rStyle w:val="dash041e005f0431005f044b005f0447005f043d005f044b005f0439005f005fchar1char1"/>
          <w:b/>
        </w:rPr>
        <w:tab/>
        <w:t xml:space="preserve">6.2. Мониторинг </w:t>
      </w:r>
      <w:r>
        <w:rPr>
          <w:b/>
        </w:rPr>
        <w:t xml:space="preserve">эффективности реализации </w:t>
      </w:r>
      <w:r>
        <w:t>Программы воспитания и социализации обучающихся.</w:t>
      </w:r>
    </w:p>
    <w:p w:rsidR="00DE0313" w:rsidRDefault="00DE0313" w:rsidP="00DE0313">
      <w:pPr>
        <w:jc w:val="both"/>
        <w:rPr>
          <w:rStyle w:val="af4"/>
          <w:bCs w:val="0"/>
        </w:rPr>
      </w:pPr>
      <w:r>
        <w:rPr>
          <w:b/>
        </w:rPr>
        <w:tab/>
        <w:t>6.3.</w:t>
      </w:r>
      <w:r>
        <w:rPr>
          <w:b/>
        </w:rPr>
        <w:tab/>
        <w:t>К</w:t>
      </w:r>
      <w:r>
        <w:rPr>
          <w:rStyle w:val="dash041e005f0431005f044b005f0447005f043d005f044b005f0439005f005fchar1char1"/>
          <w:b/>
        </w:rPr>
        <w:t xml:space="preserve">ритерии и показатели эффективности деятельности  школы </w:t>
      </w:r>
      <w:r>
        <w:rPr>
          <w:rStyle w:val="dash041e005f0431005f044b005f0447005f043d005f044b005f0439005f005fchar1char1"/>
        </w:rPr>
        <w:t xml:space="preserve">в части духовно-нравственного развития, воспитания и социализации обучающихся, </w:t>
      </w:r>
      <w:r>
        <w:rPr>
          <w:rStyle w:val="dash041e005f0431005f044b005f0447005f043d005f044b005f0439char1"/>
        </w:rPr>
        <w:t>формирования здорового и безопасного образа жизни и экологической культуры обучающихся (поведение на дорогах, в чрезвычайных ситуациях)</w:t>
      </w:r>
      <w:r>
        <w:rPr>
          <w:rStyle w:val="dash041e005f0431005f044b005f0447005f043d005f044b005f0439005f005fchar1char1"/>
        </w:rPr>
        <w:t>.</w:t>
      </w:r>
    </w:p>
    <w:p w:rsidR="00DE0313" w:rsidRDefault="00DE0313" w:rsidP="00DE0313"/>
    <w:p w:rsidR="00CB2FE3" w:rsidRDefault="00CB2FE3"/>
    <w:sectPr w:rsidR="00CB2FE3" w:rsidSect="00CB2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066D" w:rsidRDefault="00C3066D" w:rsidP="00DE0313">
      <w:r>
        <w:separator/>
      </w:r>
    </w:p>
  </w:endnote>
  <w:endnote w:type="continuationSeparator" w:id="1">
    <w:p w:rsidR="00C3066D" w:rsidRDefault="00C3066D" w:rsidP="00DE03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066D" w:rsidRDefault="00C3066D" w:rsidP="00DE0313">
      <w:r>
        <w:separator/>
      </w:r>
    </w:p>
  </w:footnote>
  <w:footnote w:type="continuationSeparator" w:id="1">
    <w:p w:rsidR="00C3066D" w:rsidRDefault="00C3066D" w:rsidP="00DE0313">
      <w:r>
        <w:continuationSeparator/>
      </w:r>
    </w:p>
  </w:footnote>
  <w:footnote w:id="2">
    <w:p w:rsidR="00DE0313" w:rsidRDefault="00DE0313" w:rsidP="00DE0313">
      <w:pPr>
        <w:autoSpaceDE w:val="0"/>
        <w:autoSpaceDN w:val="0"/>
        <w:adjustRightInd w:val="0"/>
        <w:jc w:val="both"/>
      </w:pPr>
      <w:r>
        <w:rPr>
          <w:rStyle w:val="af3"/>
        </w:rPr>
        <w:footnoteRef/>
      </w:r>
      <w:r>
        <w:rPr>
          <w:rStyle w:val="dash041e005f0431005f044b005f0447005f043d005f044b005f0439005f005fchar1char1"/>
        </w:rPr>
        <w:t>Федеральный государственный образовательный стандарт основного общего образования</w:t>
      </w:r>
      <w:r>
        <w:t xml:space="preserve"> (Утвержден приказом Министерства образования и науки РФ от «17» декабря </w:t>
      </w:r>
      <w:smartTag w:uri="urn:schemas-microsoft-com:office:smarttags" w:element="metricconverter">
        <w:smartTagPr>
          <w:attr w:name="ProductID" w:val="2010 г"/>
        </w:smartTagPr>
        <w:r>
          <w:t>2010 г</w:t>
        </w:r>
      </w:smartTag>
      <w:r>
        <w:t>. № 1897)</w:t>
      </w:r>
      <w:r>
        <w:rPr>
          <w:rStyle w:val="dash041e005f0431005f044b005f0447005f043d005f044b005f0439005f005fchar1char1"/>
        </w:rPr>
        <w:t xml:space="preserve">. </w:t>
      </w:r>
      <w:r>
        <w:t xml:space="preserve">– [Электронный ресурс] -  </w:t>
      </w:r>
      <w:hyperlink r:id="rId1" w:history="1">
        <w:r>
          <w:rPr>
            <w:rStyle w:val="a3"/>
          </w:rPr>
          <w:t>http://standart.edu.ru/</w:t>
        </w:r>
      </w:hyperlink>
    </w:p>
  </w:footnote>
  <w:footnote w:id="3">
    <w:p w:rsidR="00DE0313" w:rsidRDefault="00DE0313" w:rsidP="00DE0313">
      <w:pPr>
        <w:autoSpaceDE w:val="0"/>
        <w:autoSpaceDN w:val="0"/>
        <w:adjustRightInd w:val="0"/>
        <w:jc w:val="both"/>
      </w:pPr>
      <w:r>
        <w:rPr>
          <w:rStyle w:val="af3"/>
        </w:rPr>
        <w:footnoteRef/>
      </w:r>
      <w:r>
        <w:rPr>
          <w:bCs/>
        </w:rPr>
        <w:t xml:space="preserve">Фундаментальное </w:t>
      </w:r>
      <w:r>
        <w:t xml:space="preserve">ядро содержания общего образования / Рос.акад. наук, Рос. акад. образования; под ред.В. В. Козлова, А. М. Кондакова. — 4-е изд., дораб. — М. : Просвещение, 2011. — 79 с. — (Стандарты второго поколения). </w:t>
      </w:r>
    </w:p>
  </w:footnote>
  <w:footnote w:id="4">
    <w:p w:rsidR="00DE0313" w:rsidRDefault="00DE0313" w:rsidP="00DE0313">
      <w:pPr>
        <w:pStyle w:val="a6"/>
        <w:jc w:val="both"/>
        <w:rPr>
          <w:sz w:val="24"/>
          <w:szCs w:val="24"/>
        </w:rPr>
      </w:pPr>
      <w:r>
        <w:rPr>
          <w:rStyle w:val="af3"/>
          <w:sz w:val="24"/>
          <w:szCs w:val="24"/>
        </w:rPr>
        <w:footnoteRef/>
      </w:r>
      <w:r>
        <w:rPr>
          <w:sz w:val="24"/>
          <w:szCs w:val="24"/>
        </w:rPr>
        <w:t>Концепция духовно-нравственного воспитания и развития личности гражданина России – [Электронный ресурс] -  http://standart.edu.ru/catalog.aspx?CatalogId=985.</w:t>
      </w:r>
    </w:p>
  </w:footnote>
  <w:footnote w:id="5">
    <w:p w:rsidR="00DE0313" w:rsidRDefault="00DE0313" w:rsidP="00DE0313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rStyle w:val="af3"/>
        </w:rPr>
        <w:footnoteRef/>
      </w:r>
      <w:r>
        <w:t xml:space="preserve">Примерная программа воспитания и социализации обучающихся// </w:t>
      </w:r>
      <w:r>
        <w:rPr>
          <w:rStyle w:val="af4"/>
          <w:b w:val="0"/>
        </w:rPr>
        <w:t>Примерная</w:t>
      </w:r>
      <w:r>
        <w:t xml:space="preserve"> основная образовательная программа образовательного учреждения. Основная школа / [сост. Е. С. Савинов]. — М.: Просвещение, 2011. С. — 342 с. — (Стандарты второго поколения).  </w:t>
      </w:r>
    </w:p>
  </w:footnote>
  <w:footnote w:id="6">
    <w:p w:rsidR="00DE0313" w:rsidRDefault="00DE0313" w:rsidP="00DE0313">
      <w:pPr>
        <w:autoSpaceDE w:val="0"/>
        <w:autoSpaceDN w:val="0"/>
        <w:adjustRightInd w:val="0"/>
        <w:jc w:val="both"/>
      </w:pPr>
      <w:r>
        <w:rPr>
          <w:rStyle w:val="af3"/>
        </w:rPr>
        <w:footnoteRef/>
      </w:r>
      <w:r>
        <w:rPr>
          <w:rStyle w:val="blk"/>
        </w:rPr>
        <w:t xml:space="preserve">Распоряжение Правительства Санкт-Петербурга от 10.09.2013 N 66-рп "О программе "Развитие образования в Санкт-Петербурге на 2013-2020 годы» - </w:t>
      </w:r>
      <w:r>
        <w:t>[Электронный ресурс] -  http://www.garant.ru/hotlaw/peter/496209/</w:t>
      </w:r>
    </w:p>
    <w:p w:rsidR="00DE0313" w:rsidRDefault="00DE0313" w:rsidP="00DE0313">
      <w:pPr>
        <w:autoSpaceDE w:val="0"/>
        <w:autoSpaceDN w:val="0"/>
        <w:adjustRightInd w:val="0"/>
        <w:jc w:val="both"/>
        <w:rPr>
          <w:rStyle w:val="blk"/>
        </w:rPr>
      </w:pPr>
    </w:p>
    <w:p w:rsidR="00DE0313" w:rsidRDefault="00DE0313" w:rsidP="00DE0313">
      <w:pPr>
        <w:pStyle w:val="a6"/>
      </w:pPr>
    </w:p>
  </w:footnote>
  <w:footnote w:id="7">
    <w:p w:rsidR="00DE0313" w:rsidRDefault="00DE0313" w:rsidP="00DE0313">
      <w:pPr>
        <w:pStyle w:val="FR2"/>
        <w:spacing w:line="240" w:lineRule="auto"/>
        <w:ind w:left="0"/>
        <w:jc w:val="both"/>
        <w:rPr>
          <w:sz w:val="24"/>
          <w:szCs w:val="24"/>
        </w:rPr>
      </w:pPr>
      <w:r>
        <w:rPr>
          <w:rStyle w:val="af3"/>
        </w:rPr>
        <w:footnoteRef/>
      </w:r>
      <w:r>
        <w:rPr>
          <w:sz w:val="24"/>
          <w:szCs w:val="24"/>
        </w:rPr>
        <w:t>Критерии и показатели готовности школьников к профессиональному самоопределению: методическое пособие. -  М.: Филология. Институт общего среднего образования РАН, 1997.</w:t>
      </w:r>
    </w:p>
    <w:p w:rsidR="00DE0313" w:rsidRDefault="00DE0313" w:rsidP="00DE0313">
      <w:pPr>
        <w:pStyle w:val="a6"/>
      </w:pPr>
    </w:p>
  </w:footnote>
  <w:footnote w:id="8">
    <w:p w:rsidR="00DE0313" w:rsidRDefault="00DE0313" w:rsidP="00DE0313">
      <w:pPr>
        <w:rPr>
          <w:rStyle w:val="submenu-table"/>
          <w:bCs/>
        </w:rPr>
      </w:pPr>
      <w:r>
        <w:rPr>
          <w:rStyle w:val="af3"/>
        </w:rPr>
        <w:footnoteRef/>
      </w:r>
      <w:r>
        <w:rPr>
          <w:i/>
        </w:rPr>
        <w:t>Пересунько А.Н.</w:t>
      </w:r>
      <w:r>
        <w:t xml:space="preserve">Формирование </w:t>
      </w:r>
      <w:r>
        <w:rPr>
          <w:bCs/>
        </w:rPr>
        <w:t>экологической культуры подростка на основе концепции устойчивого развития</w:t>
      </w:r>
      <w:r>
        <w:t xml:space="preserve">. 13.00.01 — общая педагогика, история педагогики и образования. Автореферат диссертации на соискание ученой степени к.п.н. </w:t>
      </w:r>
      <w:hyperlink r:id="rId2" w:history="1">
        <w:r>
          <w:rPr>
            <w:rStyle w:val="a3"/>
            <w:bCs/>
          </w:rPr>
          <w:t>http://sentya.ru/pravo/337089/index.html?page=2</w:t>
        </w:r>
      </w:hyperlink>
    </w:p>
    <w:p w:rsidR="00DE0313" w:rsidRDefault="00DE0313" w:rsidP="00DE0313">
      <w:pPr>
        <w:rPr>
          <w:rStyle w:val="submenu-table"/>
          <w:bCs/>
        </w:rPr>
      </w:pPr>
    </w:p>
    <w:p w:rsidR="00DE0313" w:rsidRDefault="00DE0313" w:rsidP="00DE0313">
      <w:pPr>
        <w:pStyle w:val="a6"/>
      </w:pPr>
    </w:p>
  </w:footnote>
  <w:footnote w:id="9">
    <w:p w:rsidR="00DE0313" w:rsidRDefault="00DE0313" w:rsidP="00DE0313">
      <w:pPr>
        <w:pStyle w:val="a6"/>
      </w:pPr>
      <w:r>
        <w:rPr>
          <w:rStyle w:val="af3"/>
        </w:rPr>
        <w:footnoteRef/>
      </w:r>
      <w:r>
        <w:t xml:space="preserve"> Показатели процентов охвата могут измеряться как по по отношению к общему количеству школьников, так  и к количеству школьников одной параллели. </w:t>
      </w:r>
    </w:p>
  </w:footnote>
  <w:footnote w:id="10">
    <w:p w:rsidR="00DE0313" w:rsidRDefault="00DE0313" w:rsidP="00DE0313">
      <w:pPr>
        <w:pStyle w:val="a6"/>
      </w:pPr>
      <w:r>
        <w:rPr>
          <w:rStyle w:val="af3"/>
        </w:rPr>
        <w:footnoteRef/>
      </w:r>
      <w:r>
        <w:t xml:space="preserve"> По каждому из группы критериев разрабатывается инструментарий и могут быть использованыметодики</w:t>
      </w:r>
    </w:p>
    <w:p w:rsidR="00DE0313" w:rsidRDefault="00DE0313" w:rsidP="00DE0313">
      <w:pPr>
        <w:pStyle w:val="a6"/>
      </w:pPr>
      <w:r>
        <w:t>диагностических программ, разработанных Н.П. Капустиным, М.И. Шиловой; методики изучения направленности личности и др., а также составляться карта уровня воспитанности школьников.</w:t>
      </w:r>
    </w:p>
    <w:p w:rsidR="00DE0313" w:rsidRDefault="00DE0313" w:rsidP="00DE0313">
      <w:pPr>
        <w:pStyle w:val="a6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EAC931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1A3476"/>
    <w:multiLevelType w:val="hybridMultilevel"/>
    <w:tmpl w:val="8E2238E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3664EA"/>
    <w:multiLevelType w:val="hybridMultilevel"/>
    <w:tmpl w:val="3F4EDE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521366"/>
    <w:multiLevelType w:val="hybridMultilevel"/>
    <w:tmpl w:val="C5CCC9E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3F5CF1"/>
    <w:multiLevelType w:val="singleLevel"/>
    <w:tmpl w:val="AC54BCF8"/>
    <w:lvl w:ilvl="0">
      <w:start w:val="8"/>
      <w:numFmt w:val="decimal"/>
      <w:lvlText w:val="%1."/>
      <w:legacy w:legacy="1" w:legacySpace="0" w:legacyIndent="20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BAC3FF3"/>
    <w:multiLevelType w:val="hybridMultilevel"/>
    <w:tmpl w:val="0A222D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1A4109"/>
    <w:multiLevelType w:val="hybridMultilevel"/>
    <w:tmpl w:val="60144AD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34158F"/>
    <w:multiLevelType w:val="hybridMultilevel"/>
    <w:tmpl w:val="6C86E91C"/>
    <w:lvl w:ilvl="0" w:tplc="63448C74">
      <w:start w:val="1"/>
      <w:numFmt w:val="bullet"/>
      <w:lvlText w:val="-"/>
      <w:lvlJc w:val="left"/>
      <w:pPr>
        <w:tabs>
          <w:tab w:val="num" w:pos="1894"/>
        </w:tabs>
        <w:ind w:left="1894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A16CF6"/>
    <w:multiLevelType w:val="hybridMultilevel"/>
    <w:tmpl w:val="D07EF20C"/>
    <w:lvl w:ilvl="0" w:tplc="04190005">
      <w:start w:val="1"/>
      <w:numFmt w:val="bullet"/>
      <w:lvlText w:val=""/>
      <w:lvlJc w:val="left"/>
      <w:pPr>
        <w:tabs>
          <w:tab w:val="num" w:pos="1174"/>
        </w:tabs>
        <w:ind w:left="117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B71F07"/>
    <w:multiLevelType w:val="hybridMultilevel"/>
    <w:tmpl w:val="0F22F2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D74AC3"/>
    <w:multiLevelType w:val="hybridMultilevel"/>
    <w:tmpl w:val="19A6712E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7B4DBB"/>
    <w:multiLevelType w:val="hybridMultilevel"/>
    <w:tmpl w:val="898E6CF6"/>
    <w:lvl w:ilvl="0" w:tplc="04190005">
      <w:start w:val="1"/>
      <w:numFmt w:val="bullet"/>
      <w:lvlText w:val=""/>
      <w:lvlJc w:val="left"/>
      <w:pPr>
        <w:tabs>
          <w:tab w:val="num" w:pos="1174"/>
        </w:tabs>
        <w:ind w:left="117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9921B6"/>
    <w:multiLevelType w:val="hybridMultilevel"/>
    <w:tmpl w:val="1C78A982"/>
    <w:lvl w:ilvl="0" w:tplc="FFFFFFFF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F3404D"/>
    <w:multiLevelType w:val="hybridMultilevel"/>
    <w:tmpl w:val="028897F8"/>
    <w:lvl w:ilvl="0" w:tplc="92B47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D9023E"/>
    <w:multiLevelType w:val="hybridMultilevel"/>
    <w:tmpl w:val="894802A0"/>
    <w:lvl w:ilvl="0" w:tplc="0419000B">
      <w:start w:val="1"/>
      <w:numFmt w:val="bullet"/>
      <w:lvlText w:val=""/>
      <w:lvlJc w:val="left"/>
      <w:pPr>
        <w:tabs>
          <w:tab w:val="num" w:pos="1174"/>
        </w:tabs>
        <w:ind w:left="117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BF52E8"/>
    <w:multiLevelType w:val="hybridMultilevel"/>
    <w:tmpl w:val="B33A4E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F12143"/>
    <w:multiLevelType w:val="hybridMultilevel"/>
    <w:tmpl w:val="5F2EEACE"/>
    <w:lvl w:ilvl="0" w:tplc="63448C7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F62309"/>
    <w:multiLevelType w:val="hybridMultilevel"/>
    <w:tmpl w:val="77FA208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CE11B9"/>
    <w:multiLevelType w:val="hybridMultilevel"/>
    <w:tmpl w:val="1B6078E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BB690A"/>
    <w:multiLevelType w:val="hybridMultilevel"/>
    <w:tmpl w:val="E2CC4FC0"/>
    <w:lvl w:ilvl="0" w:tplc="0419000B">
      <w:start w:val="1"/>
      <w:numFmt w:val="bullet"/>
      <w:lvlText w:val=""/>
      <w:lvlJc w:val="left"/>
      <w:pPr>
        <w:tabs>
          <w:tab w:val="num" w:pos="1174"/>
        </w:tabs>
        <w:ind w:left="117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FC766D"/>
    <w:multiLevelType w:val="hybridMultilevel"/>
    <w:tmpl w:val="F1D043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6B3EB5"/>
    <w:multiLevelType w:val="hybridMultilevel"/>
    <w:tmpl w:val="BEFEC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567B98"/>
    <w:multiLevelType w:val="hybridMultilevel"/>
    <w:tmpl w:val="A9360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CC357A"/>
    <w:multiLevelType w:val="hybridMultilevel"/>
    <w:tmpl w:val="A09638A4"/>
    <w:lvl w:ilvl="0" w:tplc="63448C7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8744FD5"/>
    <w:multiLevelType w:val="hybridMultilevel"/>
    <w:tmpl w:val="3064F9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8C865F5"/>
    <w:multiLevelType w:val="hybridMultilevel"/>
    <w:tmpl w:val="3DBE282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9742F70"/>
    <w:multiLevelType w:val="hybridMultilevel"/>
    <w:tmpl w:val="42C284FC"/>
    <w:lvl w:ilvl="0" w:tplc="04190003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D1B4FAD"/>
    <w:multiLevelType w:val="hybridMultilevel"/>
    <w:tmpl w:val="CEAA08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2D87446"/>
    <w:multiLevelType w:val="hybridMultilevel"/>
    <w:tmpl w:val="6D8E6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448C7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3FD4F9F"/>
    <w:multiLevelType w:val="hybridMultilevel"/>
    <w:tmpl w:val="8268738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66068D5"/>
    <w:multiLevelType w:val="hybridMultilevel"/>
    <w:tmpl w:val="0E6E05D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6610084"/>
    <w:multiLevelType w:val="hybridMultilevel"/>
    <w:tmpl w:val="08808EF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7300E67"/>
    <w:multiLevelType w:val="hybridMultilevel"/>
    <w:tmpl w:val="7564F22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8004B0F"/>
    <w:multiLevelType w:val="hybridMultilevel"/>
    <w:tmpl w:val="62E444E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9055C72"/>
    <w:multiLevelType w:val="hybridMultilevel"/>
    <w:tmpl w:val="9C700F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94B48AD"/>
    <w:multiLevelType w:val="hybridMultilevel"/>
    <w:tmpl w:val="D07844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ED27769"/>
    <w:multiLevelType w:val="hybridMultilevel"/>
    <w:tmpl w:val="D6D8ABC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30A42F2"/>
    <w:multiLevelType w:val="hybridMultilevel"/>
    <w:tmpl w:val="EEACC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64F31F2"/>
    <w:multiLevelType w:val="hybridMultilevel"/>
    <w:tmpl w:val="A0FA31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6AB0816"/>
    <w:multiLevelType w:val="hybridMultilevel"/>
    <w:tmpl w:val="BD26CD0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A3E15D6"/>
    <w:multiLevelType w:val="singleLevel"/>
    <w:tmpl w:val="BBDEA70C"/>
    <w:lvl w:ilvl="0">
      <w:start w:val="1"/>
      <w:numFmt w:val="decimal"/>
      <w:lvlText w:val="%1."/>
      <w:legacy w:legacy="1" w:legacySpace="0" w:legacyIndent="2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1">
    <w:nsid w:val="6DEE24E4"/>
    <w:multiLevelType w:val="hybridMultilevel"/>
    <w:tmpl w:val="0C9AAE3E"/>
    <w:lvl w:ilvl="0" w:tplc="92B47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EB85D23"/>
    <w:multiLevelType w:val="hybridMultilevel"/>
    <w:tmpl w:val="87706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4083232"/>
    <w:multiLevelType w:val="hybridMultilevel"/>
    <w:tmpl w:val="EAD8122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A30449E"/>
    <w:multiLevelType w:val="hybridMultilevel"/>
    <w:tmpl w:val="59F2FE30"/>
    <w:lvl w:ilvl="0" w:tplc="0419000B">
      <w:start w:val="1"/>
      <w:numFmt w:val="bullet"/>
      <w:lvlText w:val=""/>
      <w:lvlJc w:val="left"/>
      <w:pPr>
        <w:tabs>
          <w:tab w:val="num" w:pos="1174"/>
        </w:tabs>
        <w:ind w:left="117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AD46B45"/>
    <w:multiLevelType w:val="hybridMultilevel"/>
    <w:tmpl w:val="210C3BAE"/>
    <w:lvl w:ilvl="0" w:tplc="04190005">
      <w:start w:val="1"/>
      <w:numFmt w:val="bullet"/>
      <w:lvlText w:val=""/>
      <w:lvlJc w:val="left"/>
      <w:pPr>
        <w:tabs>
          <w:tab w:val="num" w:pos="1174"/>
        </w:tabs>
        <w:ind w:left="117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F2A42B5"/>
    <w:multiLevelType w:val="hybridMultilevel"/>
    <w:tmpl w:val="C9F8AB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1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0"/>
    <w:lvlOverride w:ilvl="0">
      <w:startOverride w:val="1"/>
    </w:lvlOverride>
  </w:num>
  <w:num w:numId="37">
    <w:abstractNumId w:val="4"/>
    <w:lvlOverride w:ilvl="0">
      <w:startOverride w:val="8"/>
    </w:lvlOverride>
  </w:num>
  <w:num w:numId="3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313"/>
    <w:rsid w:val="00015232"/>
    <w:rsid w:val="00C3066D"/>
    <w:rsid w:val="00CB2FE3"/>
    <w:rsid w:val="00D113AF"/>
    <w:rsid w:val="00D43958"/>
    <w:rsid w:val="00DE0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semiHidden/>
    <w:unhideWhenUsed/>
    <w:qFormat/>
    <w:rsid w:val="00DE0313"/>
    <w:pPr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E031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E031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E0313"/>
    <w:rPr>
      <w:color w:val="800080" w:themeColor="followedHyperlink"/>
      <w:u w:val="single"/>
    </w:rPr>
  </w:style>
  <w:style w:type="paragraph" w:styleId="a5">
    <w:name w:val="Normal (Web)"/>
    <w:basedOn w:val="a"/>
    <w:unhideWhenUsed/>
    <w:rsid w:val="00DE0313"/>
    <w:pPr>
      <w:spacing w:before="100" w:beforeAutospacing="1" w:after="100" w:afterAutospacing="1"/>
    </w:pPr>
  </w:style>
  <w:style w:type="paragraph" w:styleId="a6">
    <w:name w:val="footnote text"/>
    <w:basedOn w:val="a"/>
    <w:link w:val="a7"/>
    <w:semiHidden/>
    <w:unhideWhenUsed/>
    <w:rsid w:val="00DE0313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DE03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DE03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E03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E03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E03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List 3"/>
    <w:basedOn w:val="a"/>
    <w:semiHidden/>
    <w:unhideWhenUsed/>
    <w:rsid w:val="00DE0313"/>
    <w:pPr>
      <w:keepNext/>
      <w:keepLines/>
      <w:spacing w:line="240" w:lineRule="atLeast"/>
      <w:ind w:left="340" w:hanging="340"/>
      <w:jc w:val="both"/>
    </w:pPr>
    <w:rPr>
      <w:b/>
      <w:sz w:val="16"/>
      <w:lang w:val="en-GB"/>
    </w:rPr>
  </w:style>
  <w:style w:type="paragraph" w:styleId="ac">
    <w:name w:val="Body Text"/>
    <w:basedOn w:val="a"/>
    <w:link w:val="1"/>
    <w:unhideWhenUsed/>
    <w:rsid w:val="00DE0313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Основной текст Знак"/>
    <w:basedOn w:val="a0"/>
    <w:link w:val="ac"/>
    <w:semiHidden/>
    <w:rsid w:val="00DE03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semiHidden/>
    <w:unhideWhenUsed/>
    <w:rsid w:val="00DE0313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DE03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DE031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DE03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semiHidden/>
    <w:unhideWhenUsed/>
    <w:rsid w:val="00DE0313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semiHidden/>
    <w:rsid w:val="00DE031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DE031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E03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Indent 3"/>
    <w:basedOn w:val="a"/>
    <w:link w:val="35"/>
    <w:semiHidden/>
    <w:unhideWhenUsed/>
    <w:rsid w:val="00DE031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semiHidden/>
    <w:rsid w:val="00DE031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No Spacing"/>
    <w:uiPriority w:val="1"/>
    <w:qFormat/>
    <w:rsid w:val="00DE0313"/>
    <w:pPr>
      <w:spacing w:after="0" w:line="240" w:lineRule="auto"/>
    </w:pPr>
    <w:rPr>
      <w:rFonts w:ascii="Times New Roman" w:eastAsia="Calibri" w:hAnsi="Times New Roman" w:cs="Times New Roman"/>
      <w:sz w:val="28"/>
      <w:szCs w:val="20"/>
    </w:rPr>
  </w:style>
  <w:style w:type="paragraph" w:styleId="af1">
    <w:name w:val="List Paragraph"/>
    <w:basedOn w:val="a"/>
    <w:uiPriority w:val="34"/>
    <w:qFormat/>
    <w:rsid w:val="00DE0313"/>
    <w:pPr>
      <w:ind w:left="720" w:firstLine="709"/>
      <w:contextualSpacing/>
      <w:jc w:val="both"/>
    </w:pPr>
    <w:rPr>
      <w:lang w:val="en-US" w:eastAsia="en-US" w:bidi="en-US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DE0313"/>
  </w:style>
  <w:style w:type="paragraph" w:customStyle="1" w:styleId="dash041e0431044b0447043d044b0439">
    <w:name w:val="dash041e_0431_044b_0447_043d_044b_0439"/>
    <w:basedOn w:val="a"/>
    <w:rsid w:val="00DE0313"/>
  </w:style>
  <w:style w:type="character" w:customStyle="1" w:styleId="220">
    <w:name w:val="Заголовок №2 (2)_"/>
    <w:basedOn w:val="a0"/>
    <w:link w:val="221"/>
    <w:locked/>
    <w:rsid w:val="00DE0313"/>
    <w:rPr>
      <w:b/>
      <w:bCs/>
      <w:sz w:val="25"/>
      <w:szCs w:val="25"/>
      <w:shd w:val="clear" w:color="auto" w:fill="FFFFFF"/>
    </w:rPr>
  </w:style>
  <w:style w:type="paragraph" w:customStyle="1" w:styleId="221">
    <w:name w:val="Заголовок №2 (2)1"/>
    <w:basedOn w:val="a"/>
    <w:link w:val="220"/>
    <w:rsid w:val="00DE0313"/>
    <w:pPr>
      <w:shd w:val="clear" w:color="auto" w:fill="FFFFFF"/>
      <w:spacing w:before="180" w:after="180" w:line="240" w:lineRule="atLeast"/>
      <w:jc w:val="both"/>
      <w:outlineLvl w:val="1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character" w:customStyle="1" w:styleId="14">
    <w:name w:val="Основной текст (14)_"/>
    <w:basedOn w:val="a0"/>
    <w:link w:val="141"/>
    <w:locked/>
    <w:rsid w:val="00DE0313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DE0313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4">
    <w:name w:val="Заголовок №4_"/>
    <w:basedOn w:val="a0"/>
    <w:link w:val="41"/>
    <w:locked/>
    <w:rsid w:val="00DE0313"/>
    <w:rPr>
      <w:b/>
      <w:bCs/>
      <w:shd w:val="clear" w:color="auto" w:fill="FFFFFF"/>
    </w:rPr>
  </w:style>
  <w:style w:type="paragraph" w:customStyle="1" w:styleId="41">
    <w:name w:val="Заголовок №41"/>
    <w:basedOn w:val="a"/>
    <w:link w:val="4"/>
    <w:rsid w:val="00DE0313"/>
    <w:pPr>
      <w:shd w:val="clear" w:color="auto" w:fill="FFFFFF"/>
      <w:spacing w:line="211" w:lineRule="exact"/>
      <w:jc w:val="both"/>
      <w:outlineLvl w:val="3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340">
    <w:name w:val="Заголовок №3 (4)_"/>
    <w:basedOn w:val="a0"/>
    <w:link w:val="341"/>
    <w:locked/>
    <w:rsid w:val="00DE0313"/>
    <w:rPr>
      <w:b/>
      <w:bCs/>
      <w:sz w:val="25"/>
      <w:szCs w:val="25"/>
      <w:shd w:val="clear" w:color="auto" w:fill="FFFFFF"/>
    </w:rPr>
  </w:style>
  <w:style w:type="paragraph" w:customStyle="1" w:styleId="341">
    <w:name w:val="Заголовок №3 (4)1"/>
    <w:basedOn w:val="a"/>
    <w:link w:val="340"/>
    <w:rsid w:val="00DE0313"/>
    <w:pPr>
      <w:shd w:val="clear" w:color="auto" w:fill="FFFFFF"/>
      <w:spacing w:before="540" w:after="60" w:line="298" w:lineRule="exact"/>
      <w:outlineLvl w:val="2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character" w:customStyle="1" w:styleId="200">
    <w:name w:val="Основной текст (20)_"/>
    <w:basedOn w:val="a0"/>
    <w:link w:val="201"/>
    <w:locked/>
    <w:rsid w:val="00DE0313"/>
    <w:rPr>
      <w:b/>
      <w:bCs/>
      <w:sz w:val="25"/>
      <w:szCs w:val="25"/>
      <w:shd w:val="clear" w:color="auto" w:fill="FFFFFF"/>
    </w:rPr>
  </w:style>
  <w:style w:type="paragraph" w:customStyle="1" w:styleId="201">
    <w:name w:val="Основной текст (20)1"/>
    <w:basedOn w:val="a"/>
    <w:link w:val="200"/>
    <w:rsid w:val="00DE0313"/>
    <w:pPr>
      <w:shd w:val="clear" w:color="auto" w:fill="FFFFFF"/>
      <w:spacing w:after="60" w:line="283" w:lineRule="exact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character" w:customStyle="1" w:styleId="36">
    <w:name w:val="Заголовок №3_"/>
    <w:basedOn w:val="a0"/>
    <w:link w:val="310"/>
    <w:locked/>
    <w:rsid w:val="00DE0313"/>
    <w:rPr>
      <w:b/>
      <w:bCs/>
      <w:shd w:val="clear" w:color="auto" w:fill="FFFFFF"/>
    </w:rPr>
  </w:style>
  <w:style w:type="paragraph" w:customStyle="1" w:styleId="310">
    <w:name w:val="Заголовок №31"/>
    <w:basedOn w:val="a"/>
    <w:link w:val="36"/>
    <w:rsid w:val="00DE0313"/>
    <w:pPr>
      <w:shd w:val="clear" w:color="auto" w:fill="FFFFFF"/>
      <w:spacing w:line="211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justify2">
    <w:name w:val="justify2"/>
    <w:basedOn w:val="a"/>
    <w:rsid w:val="00DE0313"/>
    <w:pPr>
      <w:spacing w:before="100" w:beforeAutospacing="1" w:after="100" w:afterAutospacing="1"/>
    </w:pPr>
  </w:style>
  <w:style w:type="paragraph" w:customStyle="1" w:styleId="Normal1">
    <w:name w:val="Normal1"/>
    <w:rsid w:val="00DE0313"/>
    <w:pPr>
      <w:widowControl w:val="0"/>
      <w:snapToGrid w:val="0"/>
      <w:spacing w:after="0" w:line="439" w:lineRule="auto"/>
      <w:ind w:left="40" w:firstLine="52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Cell">
    <w:name w:val="ConsPlusCell"/>
    <w:rsid w:val="00DE03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DE03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10">
    <w:name w:val="Абзац списка1"/>
    <w:basedOn w:val="a"/>
    <w:rsid w:val="00DE031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DE0313"/>
    <w:pPr>
      <w:spacing w:before="100" w:beforeAutospacing="1" w:after="100" w:afterAutospacing="1"/>
    </w:pPr>
  </w:style>
  <w:style w:type="paragraph" w:customStyle="1" w:styleId="conspluscell0">
    <w:name w:val="conspluscell"/>
    <w:basedOn w:val="a"/>
    <w:rsid w:val="00DE0313"/>
    <w:pPr>
      <w:spacing w:before="100" w:beforeAutospacing="1" w:after="100" w:afterAutospacing="1"/>
    </w:pPr>
  </w:style>
  <w:style w:type="paragraph" w:customStyle="1" w:styleId="c1">
    <w:name w:val="c1"/>
    <w:basedOn w:val="a"/>
    <w:rsid w:val="00DE0313"/>
    <w:pPr>
      <w:spacing w:before="100" w:beforeAutospacing="1" w:after="100" w:afterAutospacing="1"/>
    </w:pPr>
  </w:style>
  <w:style w:type="paragraph" w:customStyle="1" w:styleId="c2c21">
    <w:name w:val="c2 c21"/>
    <w:basedOn w:val="a"/>
    <w:rsid w:val="00DE0313"/>
    <w:pPr>
      <w:spacing w:before="100" w:beforeAutospacing="1" w:after="100" w:afterAutospacing="1"/>
    </w:pPr>
  </w:style>
  <w:style w:type="paragraph" w:customStyle="1" w:styleId="c2">
    <w:name w:val="c2"/>
    <w:basedOn w:val="a"/>
    <w:rsid w:val="00DE0313"/>
    <w:pPr>
      <w:spacing w:before="100" w:beforeAutospacing="1" w:after="100" w:afterAutospacing="1"/>
    </w:pPr>
  </w:style>
  <w:style w:type="paragraph" w:customStyle="1" w:styleId="c2c37c48">
    <w:name w:val="c2 c37 c48"/>
    <w:basedOn w:val="a"/>
    <w:rsid w:val="00DE0313"/>
    <w:pPr>
      <w:spacing w:before="100" w:beforeAutospacing="1" w:after="100" w:afterAutospacing="1"/>
    </w:pPr>
  </w:style>
  <w:style w:type="paragraph" w:customStyle="1" w:styleId="af2">
    <w:name w:val="Знак"/>
    <w:basedOn w:val="a"/>
    <w:rsid w:val="00DE0313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11">
    <w:name w:val="Стиль1"/>
    <w:basedOn w:val="a"/>
    <w:rsid w:val="00DE0313"/>
    <w:pPr>
      <w:jc w:val="center"/>
    </w:pPr>
    <w:rPr>
      <w:b/>
      <w:sz w:val="28"/>
    </w:rPr>
  </w:style>
  <w:style w:type="paragraph" w:customStyle="1" w:styleId="FR2">
    <w:name w:val="FR2"/>
    <w:rsid w:val="00DE0313"/>
    <w:pPr>
      <w:widowControl w:val="0"/>
      <w:overflowPunct w:val="0"/>
      <w:autoSpaceDE w:val="0"/>
      <w:autoSpaceDN w:val="0"/>
      <w:adjustRightInd w:val="0"/>
      <w:spacing w:after="0" w:line="300" w:lineRule="auto"/>
      <w:ind w:left="120"/>
      <w:jc w:val="center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FR3">
    <w:name w:val="FR3"/>
    <w:rsid w:val="00DE0313"/>
    <w:pPr>
      <w:widowControl w:val="0"/>
      <w:overflowPunct w:val="0"/>
      <w:autoSpaceDE w:val="0"/>
      <w:autoSpaceDN w:val="0"/>
      <w:adjustRightInd w:val="0"/>
      <w:spacing w:before="60" w:after="0" w:line="240" w:lineRule="auto"/>
      <w:ind w:left="560" w:right="400"/>
      <w:jc w:val="center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headpubl">
    <w:name w:val="head_publ"/>
    <w:basedOn w:val="a"/>
    <w:rsid w:val="00DE0313"/>
    <w:pPr>
      <w:spacing w:after="15"/>
      <w:ind w:left="15" w:right="15"/>
      <w:jc w:val="both"/>
    </w:pPr>
    <w:rPr>
      <w:b/>
      <w:bCs/>
      <w:color w:val="054B91"/>
      <w:sz w:val="26"/>
      <w:szCs w:val="26"/>
    </w:rPr>
  </w:style>
  <w:style w:type="paragraph" w:customStyle="1" w:styleId="Default">
    <w:name w:val="Default"/>
    <w:rsid w:val="00DE03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3">
    <w:name w:val="Style3"/>
    <w:basedOn w:val="a"/>
    <w:rsid w:val="00DE0313"/>
    <w:pPr>
      <w:widowControl w:val="0"/>
      <w:autoSpaceDE w:val="0"/>
      <w:autoSpaceDN w:val="0"/>
      <w:adjustRightInd w:val="0"/>
      <w:spacing w:line="227" w:lineRule="exact"/>
      <w:jc w:val="both"/>
    </w:pPr>
  </w:style>
  <w:style w:type="paragraph" w:customStyle="1" w:styleId="Style4">
    <w:name w:val="Style4"/>
    <w:basedOn w:val="a"/>
    <w:rsid w:val="00DE0313"/>
    <w:pPr>
      <w:widowControl w:val="0"/>
      <w:autoSpaceDE w:val="0"/>
      <w:autoSpaceDN w:val="0"/>
      <w:adjustRightInd w:val="0"/>
      <w:spacing w:line="163" w:lineRule="exact"/>
    </w:pPr>
  </w:style>
  <w:style w:type="paragraph" w:customStyle="1" w:styleId="12">
    <w:name w:val="Без интервала1"/>
    <w:rsid w:val="00DE031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DE031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3">
    <w:name w:val="footnote reference"/>
    <w:basedOn w:val="a0"/>
    <w:semiHidden/>
    <w:unhideWhenUsed/>
    <w:rsid w:val="00DE0313"/>
    <w:rPr>
      <w:vertAlign w:val="superscript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E031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basedOn w:val="a0"/>
    <w:rsid w:val="00DE031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DE031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31044b0447043d044b0439char1">
    <w:name w:val="dash041e_0431_044b_0447_043d_044b_0439__char1"/>
    <w:basedOn w:val="a0"/>
    <w:rsid w:val="00DE031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basedOn w:val="a0"/>
    <w:rsid w:val="00DE0313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1">
    <w:name w:val="Основной текст Знак1"/>
    <w:basedOn w:val="a0"/>
    <w:link w:val="ac"/>
    <w:locked/>
    <w:rsid w:val="00DE0313"/>
    <w:rPr>
      <w:shd w:val="clear" w:color="auto" w:fill="FFFFFF"/>
    </w:rPr>
  </w:style>
  <w:style w:type="character" w:customStyle="1" w:styleId="af4">
    <w:name w:val="Основной текст + Полужирный"/>
    <w:basedOn w:val="ad"/>
    <w:rsid w:val="00DE0313"/>
    <w:rPr>
      <w:b/>
      <w:bCs/>
      <w:shd w:val="clear" w:color="auto" w:fill="FFFFFF"/>
    </w:rPr>
  </w:style>
  <w:style w:type="character" w:customStyle="1" w:styleId="140">
    <w:name w:val="Основной текст (14) + Не курсив"/>
    <w:basedOn w:val="14"/>
    <w:rsid w:val="00DE0313"/>
  </w:style>
  <w:style w:type="character" w:customStyle="1" w:styleId="228">
    <w:name w:val="Заголовок №2 (2)8"/>
    <w:basedOn w:val="220"/>
    <w:rsid w:val="00DE0313"/>
  </w:style>
  <w:style w:type="character" w:customStyle="1" w:styleId="48">
    <w:name w:val="Основной текст + Полужирный48"/>
    <w:basedOn w:val="ad"/>
    <w:rsid w:val="00DE0313"/>
    <w:rPr>
      <w:rFonts w:hint="default"/>
      <w:b/>
      <w:bCs/>
      <w:noProof/>
      <w:spacing w:val="0"/>
      <w:shd w:val="clear" w:color="auto" w:fill="FFFFFF"/>
    </w:rPr>
  </w:style>
  <w:style w:type="character" w:customStyle="1" w:styleId="146">
    <w:name w:val="Основной текст (14) + Полужирный6"/>
    <w:aliases w:val="Не курсив10"/>
    <w:basedOn w:val="14"/>
    <w:rsid w:val="00DE0313"/>
    <w:rPr>
      <w:rFonts w:ascii="Times New Roman" w:hAnsi="Times New Roman" w:cs="Times New Roman" w:hint="default"/>
      <w:b/>
      <w:bCs/>
      <w:spacing w:val="0"/>
    </w:rPr>
  </w:style>
  <w:style w:type="character" w:customStyle="1" w:styleId="1413">
    <w:name w:val="Основной текст (14)13"/>
    <w:basedOn w:val="14"/>
    <w:rsid w:val="00DE0313"/>
    <w:rPr>
      <w:rFonts w:ascii="Times New Roman" w:hAnsi="Times New Roman" w:cs="Times New Roman" w:hint="default"/>
      <w:spacing w:val="0"/>
    </w:rPr>
  </w:style>
  <w:style w:type="character" w:customStyle="1" w:styleId="1412">
    <w:name w:val="Основной текст (14)12"/>
    <w:basedOn w:val="14"/>
    <w:rsid w:val="00DE0313"/>
    <w:rPr>
      <w:rFonts w:ascii="Times New Roman" w:hAnsi="Times New Roman" w:cs="Times New Roman" w:hint="default"/>
      <w:noProof/>
      <w:spacing w:val="0"/>
    </w:rPr>
  </w:style>
  <w:style w:type="character" w:customStyle="1" w:styleId="143">
    <w:name w:val="Основной текст (14) + Полужирный3"/>
    <w:aliases w:val="Не курсив7"/>
    <w:basedOn w:val="14"/>
    <w:rsid w:val="00DE0313"/>
    <w:rPr>
      <w:rFonts w:ascii="Times New Roman" w:hAnsi="Times New Roman" w:cs="Times New Roman" w:hint="default"/>
      <w:b/>
      <w:bCs/>
      <w:spacing w:val="0"/>
    </w:rPr>
  </w:style>
  <w:style w:type="character" w:customStyle="1" w:styleId="1411">
    <w:name w:val="Основной текст (14)11"/>
    <w:basedOn w:val="14"/>
    <w:rsid w:val="00DE0313"/>
    <w:rPr>
      <w:rFonts w:ascii="Times New Roman" w:hAnsi="Times New Roman" w:cs="Times New Roman" w:hint="default"/>
      <w:spacing w:val="0"/>
    </w:rPr>
  </w:style>
  <w:style w:type="character" w:customStyle="1" w:styleId="1410">
    <w:name w:val="Основной текст (14)10"/>
    <w:basedOn w:val="14"/>
    <w:rsid w:val="00DE0313"/>
    <w:rPr>
      <w:rFonts w:ascii="Times New Roman" w:hAnsi="Times New Roman" w:cs="Times New Roman" w:hint="default"/>
      <w:noProof/>
      <w:spacing w:val="0"/>
    </w:rPr>
  </w:style>
  <w:style w:type="character" w:customStyle="1" w:styleId="1414">
    <w:name w:val="Основной текст (14) + Полужирный1"/>
    <w:aliases w:val="Не курсив5"/>
    <w:basedOn w:val="14"/>
    <w:rsid w:val="00DE0313"/>
    <w:rPr>
      <w:rFonts w:ascii="Times New Roman" w:hAnsi="Times New Roman" w:cs="Times New Roman" w:hint="default"/>
      <w:b/>
      <w:bCs/>
      <w:spacing w:val="0"/>
    </w:rPr>
  </w:style>
  <w:style w:type="character" w:customStyle="1" w:styleId="346">
    <w:name w:val="Заголовок №3 (4)6"/>
    <w:basedOn w:val="340"/>
    <w:rsid w:val="00DE0313"/>
  </w:style>
  <w:style w:type="character" w:customStyle="1" w:styleId="345">
    <w:name w:val="Заголовок №3 (4)5"/>
    <w:basedOn w:val="340"/>
    <w:rsid w:val="00DE0313"/>
    <w:rPr>
      <w:noProof/>
    </w:rPr>
  </w:style>
  <w:style w:type="character" w:customStyle="1" w:styleId="blk">
    <w:name w:val="blk"/>
    <w:basedOn w:val="a0"/>
    <w:rsid w:val="00DE0313"/>
  </w:style>
  <w:style w:type="character" w:customStyle="1" w:styleId="202">
    <w:name w:val="Основной текст (20)"/>
    <w:basedOn w:val="200"/>
    <w:rsid w:val="00DE0313"/>
  </w:style>
  <w:style w:type="character" w:customStyle="1" w:styleId="2020">
    <w:name w:val="Основной текст (20)2"/>
    <w:basedOn w:val="200"/>
    <w:rsid w:val="00DE0313"/>
    <w:rPr>
      <w:noProof/>
    </w:rPr>
  </w:style>
  <w:style w:type="character" w:customStyle="1" w:styleId="37">
    <w:name w:val="Заголовок №3 + Не полужирный"/>
    <w:basedOn w:val="36"/>
    <w:rsid w:val="00DE0313"/>
  </w:style>
  <w:style w:type="character" w:customStyle="1" w:styleId="222">
    <w:name w:val="Заголовок №2 (2)2"/>
    <w:basedOn w:val="220"/>
    <w:rsid w:val="00DE0313"/>
    <w:rPr>
      <w:rFonts w:ascii="Times New Roman" w:hAnsi="Times New Roman" w:cs="Times New Roman" w:hint="default"/>
      <w:noProof/>
      <w:spacing w:val="0"/>
    </w:rPr>
  </w:style>
  <w:style w:type="character" w:customStyle="1" w:styleId="38">
    <w:name w:val="Заголовок №3"/>
    <w:basedOn w:val="36"/>
    <w:rsid w:val="00DE0313"/>
    <w:rPr>
      <w:rFonts w:ascii="Times New Roman" w:hAnsi="Times New Roman" w:cs="Times New Roman" w:hint="default"/>
      <w:noProof/>
      <w:spacing w:val="0"/>
    </w:rPr>
  </w:style>
  <w:style w:type="character" w:customStyle="1" w:styleId="410">
    <w:name w:val="Заголовок №4 + Не полужирный1"/>
    <w:basedOn w:val="4"/>
    <w:rsid w:val="00DE0313"/>
    <w:rPr>
      <w:rFonts w:ascii="Times New Roman" w:hAnsi="Times New Roman" w:cs="Times New Roman" w:hint="default"/>
      <w:spacing w:val="0"/>
    </w:rPr>
  </w:style>
  <w:style w:type="character" w:customStyle="1" w:styleId="132">
    <w:name w:val="Основной текст + 132"/>
    <w:aliases w:val="5 pt5,Малые прописные2"/>
    <w:basedOn w:val="ad"/>
    <w:rsid w:val="00DE0313"/>
    <w:rPr>
      <w:rFonts w:hint="default"/>
      <w:smallCaps/>
      <w:spacing w:val="0"/>
      <w:sz w:val="27"/>
      <w:szCs w:val="27"/>
      <w:u w:val="single"/>
      <w:shd w:val="clear" w:color="auto" w:fill="FFFFFF"/>
    </w:rPr>
  </w:style>
  <w:style w:type="character" w:customStyle="1" w:styleId="47">
    <w:name w:val="Основной текст + Полужирный47"/>
    <w:aliases w:val="Курсив"/>
    <w:basedOn w:val="ad"/>
    <w:rsid w:val="00DE0313"/>
    <w:rPr>
      <w:rFonts w:hint="default"/>
      <w:b/>
      <w:bCs/>
      <w:i/>
      <w:iCs/>
      <w:spacing w:val="0"/>
      <w:shd w:val="clear" w:color="auto" w:fill="FFFFFF"/>
    </w:rPr>
  </w:style>
  <w:style w:type="character" w:customStyle="1" w:styleId="39">
    <w:name w:val="Основной текст + Курсив3"/>
    <w:basedOn w:val="ad"/>
    <w:rsid w:val="00DE0313"/>
    <w:rPr>
      <w:rFonts w:hint="default"/>
      <w:i/>
      <w:iCs/>
      <w:spacing w:val="0"/>
      <w:shd w:val="clear" w:color="auto" w:fill="FFFFFF"/>
    </w:rPr>
  </w:style>
  <w:style w:type="character" w:customStyle="1" w:styleId="23">
    <w:name w:val="Основной текст + Курсив2"/>
    <w:basedOn w:val="ad"/>
    <w:rsid w:val="00DE0313"/>
    <w:rPr>
      <w:rFonts w:hint="default"/>
      <w:i/>
      <w:iCs/>
      <w:noProof/>
      <w:spacing w:val="0"/>
      <w:shd w:val="clear" w:color="auto" w:fill="FFFFFF"/>
    </w:rPr>
  </w:style>
  <w:style w:type="character" w:customStyle="1" w:styleId="af5">
    <w:name w:val="Основной текст + Курсив"/>
    <w:basedOn w:val="ad"/>
    <w:rsid w:val="00DE0313"/>
    <w:rPr>
      <w:rFonts w:hint="default"/>
      <w:i/>
      <w:iCs/>
      <w:spacing w:val="0"/>
      <w:shd w:val="clear" w:color="auto" w:fill="FFFFFF"/>
    </w:rPr>
  </w:style>
  <w:style w:type="character" w:customStyle="1" w:styleId="62">
    <w:name w:val="Основной текст + Курсив62"/>
    <w:basedOn w:val="ad"/>
    <w:rsid w:val="00DE0313"/>
    <w:rPr>
      <w:rFonts w:hint="default"/>
      <w:i/>
      <w:iCs/>
      <w:noProof/>
      <w:spacing w:val="0"/>
      <w:shd w:val="clear" w:color="auto" w:fill="FFFFFF"/>
    </w:rPr>
  </w:style>
  <w:style w:type="character" w:customStyle="1" w:styleId="submenu-table">
    <w:name w:val="submenu-table"/>
    <w:basedOn w:val="a0"/>
    <w:rsid w:val="00DE0313"/>
  </w:style>
  <w:style w:type="character" w:customStyle="1" w:styleId="c8">
    <w:name w:val="c8"/>
    <w:basedOn w:val="a0"/>
    <w:rsid w:val="00DE0313"/>
  </w:style>
  <w:style w:type="character" w:customStyle="1" w:styleId="c5c25">
    <w:name w:val="c5 c25"/>
    <w:basedOn w:val="a0"/>
    <w:rsid w:val="00DE0313"/>
  </w:style>
  <w:style w:type="character" w:customStyle="1" w:styleId="c5">
    <w:name w:val="c5"/>
    <w:basedOn w:val="a0"/>
    <w:rsid w:val="00DE0313"/>
  </w:style>
  <w:style w:type="character" w:customStyle="1" w:styleId="5">
    <w:name w:val="Заголовок 5 Знак"/>
    <w:basedOn w:val="a0"/>
    <w:semiHidden/>
    <w:rsid w:val="00DE0313"/>
    <w:rPr>
      <w:rFonts w:ascii="Calibri" w:eastAsia="Times New Roman" w:hAnsi="Calibri" w:cs="Times New Roman" w:hint="default"/>
      <w:b/>
      <w:bCs/>
      <w:i/>
      <w:iCs/>
      <w:sz w:val="26"/>
      <w:szCs w:val="26"/>
      <w:lang w:eastAsia="en-US"/>
    </w:rPr>
  </w:style>
  <w:style w:type="character" w:customStyle="1" w:styleId="butback">
    <w:name w:val="butback"/>
    <w:basedOn w:val="a0"/>
    <w:rsid w:val="00DE0313"/>
  </w:style>
  <w:style w:type="character" w:customStyle="1" w:styleId="FontStyle12">
    <w:name w:val="Font Style12"/>
    <w:basedOn w:val="a0"/>
    <w:rsid w:val="00DE0313"/>
    <w:rPr>
      <w:rFonts w:ascii="Times New Roman" w:hAnsi="Times New Roman" w:cs="Times New Roman" w:hint="default"/>
      <w:sz w:val="20"/>
      <w:szCs w:val="20"/>
    </w:rPr>
  </w:style>
  <w:style w:type="character" w:customStyle="1" w:styleId="FontStyle13">
    <w:name w:val="Font Style13"/>
    <w:basedOn w:val="a0"/>
    <w:rsid w:val="00DE0313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FontStyle14">
    <w:name w:val="Font Style14"/>
    <w:basedOn w:val="a0"/>
    <w:rsid w:val="00DE0313"/>
    <w:rPr>
      <w:rFonts w:ascii="Century Gothic" w:hAnsi="Century Gothic" w:cs="Century Gothic" w:hint="default"/>
      <w:b/>
      <w:bCs/>
      <w:sz w:val="10"/>
      <w:szCs w:val="10"/>
    </w:rPr>
  </w:style>
  <w:style w:type="character" w:customStyle="1" w:styleId="apple-converted-space">
    <w:name w:val="apple-converted-space"/>
    <w:basedOn w:val="a0"/>
    <w:rsid w:val="00DE0313"/>
  </w:style>
  <w:style w:type="table" w:styleId="af6">
    <w:name w:val="Table Grid"/>
    <w:basedOn w:val="a1"/>
    <w:uiPriority w:val="59"/>
    <w:rsid w:val="00DE03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2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nigi-psychologia.com/advanced_search_result.php?keywords=%ED%E0+%EF%EE%F0%EE%E3%E5+%E2%E7%F0%EE%F1%EB%EE%E9+%E6%E8%E7%ED%E8&amp;osCsid=1bf569ecb32c995b560645e428d248ba&amp;x=0&amp;y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sentya.ru/pravo/337089/index.html?page=2" TargetMode="External"/><Relationship Id="rId1" Type="http://schemas.openxmlformats.org/officeDocument/2006/relationships/hyperlink" Target="http://standart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57</Pages>
  <Words>20254</Words>
  <Characters>115450</Characters>
  <Application>Microsoft Office Word</Application>
  <DocSecurity>0</DocSecurity>
  <Lines>962</Lines>
  <Paragraphs>270</Paragraphs>
  <ScaleCrop>false</ScaleCrop>
  <Company/>
  <LinksUpToDate>false</LinksUpToDate>
  <CharactersWithSpaces>135434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СветаЛ</dc:creator>
  <cp:lastModifiedBy>СветаЛ</cp:lastModifiedBy>
  <cp:revision>3</cp:revision>
  <dcterms:created xsi:type="dcterms:W3CDTF">2018-11-03T20:31:00Z</dcterms:created>
  <dcterms:modified xsi:type="dcterms:W3CDTF">2019-01-25T06:06:00Z</dcterms:modified>
</cp:coreProperties>
</file>